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1" w:rsidRDefault="003B131F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2" style="width:540.05pt;height:83.6pt;mso-position-horizontal-relative:char;mso-position-vertical-relative:line" coordsize="10801,1600">
            <v:shape id="_x0000_s1035" style="position:absolute;width:10801;height:1600" coordsize="10801,1600" path="m10801,l,,11,1599r10790,l10801,xe" fillcolor="#fad5e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width:10801;height:1600" filled="f" stroked="f">
              <v:textbox style="mso-next-textbox:#_x0000_s1034" inset="0,0,0,0">
                <w:txbxContent>
                  <w:p w:rsidR="00905DB1" w:rsidRPr="00224B68" w:rsidRDefault="00793066">
                    <w:pPr>
                      <w:spacing w:before="89"/>
                      <w:ind w:left="2355" w:right="1193"/>
                      <w:jc w:val="center"/>
                      <w:rPr>
                        <w:rFonts w:ascii="Times New Roman" w:hAnsi="Times New Roman" w:cs="Times New Roman"/>
                        <w:sz w:val="30"/>
                      </w:rPr>
                    </w:pPr>
                    <w:r w:rsidRPr="00224B68">
                      <w:rPr>
                        <w:rFonts w:ascii="Times New Roman" w:hAnsi="Times New Roman" w:cs="Times New Roman"/>
                        <w:color w:val="25408F"/>
                        <w:w w:val="115"/>
                        <w:sz w:val="30"/>
                      </w:rPr>
                      <w:t>Continuing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spacing w:val="9"/>
                        <w:w w:val="115"/>
                        <w:sz w:val="30"/>
                      </w:rPr>
                      <w:t xml:space="preserve"> 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w w:val="115"/>
                        <w:sz w:val="30"/>
                      </w:rPr>
                      <w:t>Review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spacing w:val="9"/>
                        <w:w w:val="115"/>
                        <w:sz w:val="30"/>
                      </w:rPr>
                      <w:t xml:space="preserve"> 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w w:val="115"/>
                        <w:sz w:val="30"/>
                      </w:rPr>
                      <w:t>/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spacing w:val="10"/>
                        <w:w w:val="115"/>
                        <w:sz w:val="30"/>
                      </w:rPr>
                      <w:t xml:space="preserve"> 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w w:val="115"/>
                        <w:sz w:val="30"/>
                      </w:rPr>
                      <w:t>Annual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spacing w:val="9"/>
                        <w:w w:val="115"/>
                        <w:sz w:val="30"/>
                      </w:rPr>
                      <w:t xml:space="preserve"> 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w w:val="115"/>
                        <w:sz w:val="30"/>
                      </w:rPr>
                      <w:t>report</w:t>
                    </w:r>
                    <w:r w:rsidRPr="00224B68">
                      <w:rPr>
                        <w:rFonts w:ascii="Times New Roman" w:hAnsi="Times New Roman" w:cs="Times New Roman"/>
                        <w:color w:val="25408F"/>
                        <w:spacing w:val="9"/>
                        <w:w w:val="115"/>
                        <w:sz w:val="30"/>
                      </w:rPr>
                      <w:t xml:space="preserve"> </w:t>
                    </w:r>
                  </w:p>
                  <w:p w:rsidR="00AA14E9" w:rsidRPr="00577B02" w:rsidRDefault="00AA14E9" w:rsidP="00577B02">
                    <w:pPr>
                      <w:tabs>
                        <w:tab w:val="left" w:pos="7387"/>
                      </w:tabs>
                      <w:spacing w:before="25" w:line="276" w:lineRule="auto"/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sz w:val="28"/>
                      </w:rPr>
                      <w:t xml:space="preserve">                             </w:t>
                    </w:r>
                    <w:r w:rsidR="00577B02">
                      <w:rPr>
                        <w:sz w:val="28"/>
                      </w:rPr>
                      <w:t xml:space="preserve">        </w:t>
                    </w:r>
                    <w:r w:rsidR="00224B68">
                      <w:rPr>
                        <w:sz w:val="28"/>
                      </w:rPr>
                      <w:t xml:space="preserve"> </w:t>
                    </w:r>
                    <w:r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>North Eastern Indira Gandhi Regional Institute of Health &amp; Medical Sciences</w:t>
                    </w:r>
                  </w:p>
                  <w:p w:rsidR="00AA14E9" w:rsidRPr="00577B02" w:rsidRDefault="00AA14E9" w:rsidP="00577B02">
                    <w:pPr>
                      <w:tabs>
                        <w:tab w:val="left" w:pos="7387"/>
                      </w:tabs>
                      <w:spacing w:before="25" w:line="276" w:lineRule="auto"/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</w:pPr>
                    <w:r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                            </w:t>
                    </w:r>
                    <w:r w:rsid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           </w:t>
                    </w:r>
                    <w:r w:rsidR="00224B68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  </w:t>
                    </w:r>
                    <w:r w:rsid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</w:t>
                    </w:r>
                    <w:r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>(An Autonomous Institute, Ministry of Health and Family Welfare, Government of India)</w:t>
                    </w:r>
                  </w:p>
                  <w:p w:rsidR="00577B02" w:rsidRDefault="00577B02" w:rsidP="00577B02">
                    <w:pPr>
                      <w:tabs>
                        <w:tab w:val="left" w:pos="7387"/>
                      </w:tabs>
                      <w:spacing w:before="25" w:line="276" w:lineRule="auto"/>
                      <w:rPr>
                        <w:rFonts w:ascii="Verdana"/>
                        <w:i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                                                    </w:t>
                    </w:r>
                    <w:r w:rsidR="00224B68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AA14E9"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>Mawdiangdiang</w:t>
                    </w:r>
                    <w:proofErr w:type="spellEnd"/>
                    <w:r w:rsidR="00AA14E9"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, Shillong (Meghalaya) – 793018 India </w:t>
                    </w:r>
                    <w:r w:rsidR="00AA14E9" w:rsidRPr="00577B0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(</w:t>
                    </w:r>
                    <w:hyperlink r:id="rId5" w:history="1">
                      <w:r w:rsidRPr="00577B02">
                        <w:rPr>
                          <w:rStyle w:val="Hyperlink"/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www.neigrihms.gov.in</w:t>
                      </w:r>
                    </w:hyperlink>
                    <w:r w:rsidR="00AA14E9" w:rsidRPr="00577B0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  <w:r w:rsidR="00793066" w:rsidRPr="00577B02">
                      <w:rPr>
                        <w:rFonts w:ascii="Verdana"/>
                        <w:i/>
                        <w:color w:val="231F20"/>
                        <w:sz w:val="20"/>
                        <w:szCs w:val="20"/>
                      </w:rPr>
                      <w:tab/>
                    </w:r>
                  </w:p>
                  <w:p w:rsidR="00905DB1" w:rsidRPr="00577B02" w:rsidRDefault="00577B02" w:rsidP="00577B02">
                    <w:pPr>
                      <w:tabs>
                        <w:tab w:val="left" w:pos="7387"/>
                      </w:tabs>
                      <w:spacing w:before="25" w:line="276" w:lineRule="auto"/>
                      <w:rPr>
                        <w:rFonts w:ascii="Verdana"/>
                        <w:color w:val="231F20"/>
                        <w:sz w:val="20"/>
                        <w:szCs w:val="20"/>
                      </w:rPr>
                    </w:pPr>
                    <w:r w:rsidRPr="00577B02">
                      <w:rPr>
                        <w:rFonts w:ascii="Verdana"/>
                        <w:b/>
                        <w:i/>
                        <w:color w:val="231F20"/>
                        <w:sz w:val="20"/>
                        <w:szCs w:val="20"/>
                      </w:rPr>
                      <w:t xml:space="preserve"> </w:t>
                    </w:r>
                    <w:r w:rsidRPr="00577B02">
                      <w:rPr>
                        <w:rFonts w:ascii="Verdana"/>
                        <w:color w:val="231F20"/>
                        <w:sz w:val="20"/>
                        <w:szCs w:val="20"/>
                      </w:rPr>
                      <w:t xml:space="preserve">      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</w:t>
                    </w:r>
                    <w:r w:rsidR="00224B68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      </w:t>
                    </w:r>
                    <w:r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 xml:space="preserve">Email id: </w:t>
                    </w:r>
                    <w:hyperlink r:id="rId6" w:history="1">
                      <w:r w:rsidRPr="00224B68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iec.neigrihms@gmail.com</w:t>
                      </w:r>
                    </w:hyperlink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;</w:t>
                    </w:r>
                    <w:r>
                      <w:rPr>
                        <w:rFonts w:ascii="Verdana"/>
                        <w:color w:val="231F20"/>
                        <w:sz w:val="18"/>
                      </w:rPr>
                      <w:t xml:space="preserve"> </w:t>
                    </w:r>
                    <w:r w:rsidR="00793066"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>EC</w:t>
                    </w:r>
                    <w:r w:rsidRPr="00577B02">
                      <w:rPr>
                        <w:rFonts w:ascii="Times New Roman" w:hAnsi="Times New Roman" w:cs="Times New Roman"/>
                        <w:b/>
                        <w:color w:val="231F20"/>
                        <w:spacing w:val="11"/>
                        <w:sz w:val="20"/>
                        <w:szCs w:val="20"/>
                      </w:rPr>
                      <w:t xml:space="preserve"> </w:t>
                    </w:r>
                    <w:r w:rsidR="00793066"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>Ref.</w:t>
                    </w:r>
                    <w:r w:rsidR="00793066" w:rsidRPr="00577B02">
                      <w:rPr>
                        <w:rFonts w:ascii="Times New Roman" w:hAnsi="Times New Roman" w:cs="Times New Roman"/>
                        <w:b/>
                        <w:color w:val="231F20"/>
                        <w:spacing w:val="11"/>
                        <w:sz w:val="20"/>
                        <w:szCs w:val="20"/>
                      </w:rPr>
                      <w:t xml:space="preserve"> </w:t>
                    </w:r>
                    <w:r w:rsidRPr="00577B02">
                      <w:rPr>
                        <w:rFonts w:ascii="Times New Roman" w:hAnsi="Times New Roman" w:cs="Times New Roman"/>
                        <w:b/>
                        <w:color w:val="231F20"/>
                        <w:sz w:val="20"/>
                        <w:szCs w:val="20"/>
                      </w:rPr>
                      <w:t>No</w:t>
                    </w:r>
                    <w:r w:rsidRPr="00577B02"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  <w:t>.</w:t>
                    </w:r>
                    <w:r w:rsidR="00224B68"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  <w:t>:</w:t>
                    </w:r>
                    <w:r w:rsidRPr="00577B02"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  <w:t xml:space="preserve"> </w:t>
                    </w:r>
                    <w:r w:rsidRPr="00224B6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ECR/978/Inst/MG/2017/RR-21</w:t>
                    </w:r>
                    <w:r w:rsidRPr="00577B02">
                      <w:rPr>
                        <w:rFonts w:ascii="Arial"/>
                        <w:b/>
                        <w:color w:val="231F2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223;top:149;width:1216;height:1300" stroked="f">
              <v:textbox style="mso-next-textbox:#_x0000_s1033" inset="0,0,0,0">
                <w:txbxContent>
                  <w:p w:rsidR="00905DB1" w:rsidRPr="00AA14E9" w:rsidRDefault="00AA14E9" w:rsidP="00AA14E9">
                    <w:r w:rsidRPr="00AA14E9">
                      <w:rPr>
                        <w:noProof/>
                      </w:rPr>
                      <w:drawing>
                        <wp:inline distT="0" distB="0" distL="0" distR="0">
                          <wp:extent cx="755650" cy="812800"/>
                          <wp:effectExtent l="19050" t="0" r="635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EIGRIHM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5650" cy="8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5DB1" w:rsidRDefault="003B131F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6" type="#_x0000_t202" style="width:539pt;height:115.4pt;mso-position-horizontal-relative:char;mso-position-vertical-relative:line" filled="f" strokecolor="#231f20" strokeweight="1pt">
            <v:textbox style="mso-next-textbox:#_x0000_s1036" inset="0,0,0,0">
              <w:txbxContent>
                <w:p w:rsidR="00905DB1" w:rsidRPr="00AA14E9" w:rsidRDefault="00905DB1">
                  <w:pPr>
                    <w:pStyle w:val="BodyText"/>
                    <w:spacing w:before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14E9" w:rsidRPr="00AA14E9" w:rsidRDefault="00AA14E9" w:rsidP="00224B68">
                  <w:pPr>
                    <w:pStyle w:val="BodyText"/>
                    <w:ind w:left="241"/>
                    <w:rPr>
                      <w:rFonts w:ascii="Times New Roman" w:hAnsi="Times New Roman" w:cs="Times New Roman"/>
                      <w:color w:val="231F20"/>
                      <w:w w:val="12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231F20"/>
                      <w:w w:val="125"/>
                      <w:sz w:val="20"/>
                      <w:szCs w:val="20"/>
                    </w:rPr>
                    <w:t>Title of Study:</w:t>
                  </w:r>
                </w:p>
                <w:p w:rsidR="00AA14E9" w:rsidRPr="00AA14E9" w:rsidRDefault="00AA14E9" w:rsidP="00224B68">
                  <w:pPr>
                    <w:pStyle w:val="BodyText"/>
                    <w:ind w:left="241"/>
                    <w:rPr>
                      <w:rFonts w:ascii="Times New Roman" w:hAnsi="Times New Roman" w:cs="Times New Roman"/>
                      <w:color w:val="231F20"/>
                      <w:w w:val="125"/>
                      <w:sz w:val="20"/>
                      <w:szCs w:val="20"/>
                    </w:rPr>
                  </w:pPr>
                </w:p>
                <w:p w:rsidR="00AA14E9" w:rsidRPr="00AA14E9" w:rsidRDefault="00AA14E9" w:rsidP="00224B68">
                  <w:pPr>
                    <w:pStyle w:val="BodyText"/>
                    <w:ind w:left="241"/>
                    <w:rPr>
                      <w:rFonts w:ascii="Times New Roman" w:hAnsi="Times New Roman" w:cs="Times New Roman"/>
                      <w:color w:val="231F20"/>
                      <w:w w:val="125"/>
                      <w:sz w:val="20"/>
                      <w:szCs w:val="20"/>
                    </w:rPr>
                  </w:pPr>
                </w:p>
                <w:p w:rsidR="00AA14E9" w:rsidRPr="00AA14E9" w:rsidRDefault="00793066" w:rsidP="00224B68">
                  <w:pPr>
                    <w:pStyle w:val="BodyText"/>
                    <w:spacing w:before="156"/>
                    <w:ind w:left="241" w:right="17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4E9">
                    <w:rPr>
                      <w:rFonts w:ascii="Times New Roman" w:hAnsi="Times New Roman" w:cs="Times New Roman"/>
                      <w:color w:val="231F20"/>
                      <w:w w:val="120"/>
                      <w:sz w:val="20"/>
                      <w:szCs w:val="20"/>
                    </w:rPr>
                    <w:t>Principal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spacing w:val="12"/>
                      <w:w w:val="120"/>
                      <w:sz w:val="20"/>
                      <w:szCs w:val="20"/>
                    </w:rPr>
                    <w:t xml:space="preserve"> 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w w:val="120"/>
                      <w:sz w:val="20"/>
                      <w:szCs w:val="20"/>
                    </w:rPr>
                    <w:t>Investigator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spacing w:val="12"/>
                      <w:w w:val="120"/>
                      <w:sz w:val="20"/>
                      <w:szCs w:val="20"/>
                    </w:rPr>
                    <w:t xml:space="preserve"> 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w w:val="120"/>
                      <w:sz w:val="20"/>
                      <w:szCs w:val="20"/>
                    </w:rPr>
                    <w:t>(Name,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spacing w:val="13"/>
                      <w:w w:val="120"/>
                      <w:sz w:val="20"/>
                      <w:szCs w:val="20"/>
                    </w:rPr>
                    <w:t xml:space="preserve"> 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w w:val="120"/>
                      <w:sz w:val="20"/>
                      <w:szCs w:val="20"/>
                    </w:rPr>
                    <w:t>Designation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spacing w:val="12"/>
                      <w:w w:val="120"/>
                      <w:sz w:val="20"/>
                      <w:szCs w:val="20"/>
                    </w:rPr>
                    <w:t xml:space="preserve"> 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w w:val="120"/>
                      <w:sz w:val="20"/>
                      <w:szCs w:val="20"/>
                    </w:rPr>
                    <w:t>and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spacing w:val="12"/>
                      <w:w w:val="120"/>
                      <w:sz w:val="20"/>
                      <w:szCs w:val="20"/>
                    </w:rPr>
                    <w:t xml:space="preserve"> 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w w:val="120"/>
                      <w:sz w:val="20"/>
                      <w:szCs w:val="20"/>
                    </w:rPr>
                    <w:t>Affiliation):</w:t>
                  </w:r>
                  <w:r w:rsidRPr="00AA14E9">
                    <w:rPr>
                      <w:rFonts w:ascii="Times New Roman" w:hAnsi="Times New Roman" w:cs="Times New Roman"/>
                      <w:color w:val="231F20"/>
                      <w:spacing w:val="13"/>
                      <w:w w:val="120"/>
                      <w:sz w:val="20"/>
                      <w:szCs w:val="20"/>
                    </w:rPr>
                    <w:t xml:space="preserve"> </w:t>
                  </w:r>
                </w:p>
                <w:p w:rsidR="00905DB1" w:rsidRDefault="00905DB1">
                  <w:pPr>
                    <w:pStyle w:val="BodyText"/>
                    <w:spacing w:before="157"/>
                    <w:ind w:left="241"/>
                  </w:pPr>
                </w:p>
              </w:txbxContent>
            </v:textbox>
            <w10:wrap type="none"/>
            <w10:anchorlock/>
          </v:shape>
        </w:pict>
      </w:r>
    </w:p>
    <w:p w:rsidR="00905DB1" w:rsidRDefault="00905DB1">
      <w:pPr>
        <w:pStyle w:val="BodyText"/>
        <w:spacing w:before="6"/>
        <w:rPr>
          <w:rFonts w:ascii="Times New Roman"/>
          <w:sz w:val="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36"/>
        <w:gridCol w:w="4961"/>
      </w:tblGrid>
      <w:tr w:rsidR="00F63AD2" w:rsidRPr="00900137" w:rsidTr="00F63AD2">
        <w:trPr>
          <w:trHeight w:val="227"/>
        </w:trPr>
        <w:tc>
          <w:tcPr>
            <w:tcW w:w="5836" w:type="dxa"/>
          </w:tcPr>
          <w:p w:rsidR="00F63AD2" w:rsidRPr="00900137" w:rsidRDefault="00F63AD2" w:rsidP="00900137">
            <w:pPr>
              <w:pStyle w:val="TableParagraph"/>
              <w:spacing w:before="2" w:line="24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72334A">
              <w:rPr>
                <w:rFonts w:ascii="Times New Roman" w:hAnsi="Times New Roman" w:cs="Times New Roman"/>
                <w:b/>
                <w:color w:val="231F20"/>
                <w:w w:val="110"/>
                <w:sz w:val="20"/>
                <w:szCs w:val="20"/>
              </w:rPr>
              <w:t>1.</w:t>
            </w:r>
            <w:r w:rsidRPr="00900137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spacing w:val="2"/>
                <w:w w:val="110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Date of</w:t>
            </w:r>
            <w:r w:rsidRPr="00900137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EC</w:t>
            </w:r>
            <w:r w:rsidRPr="00900137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Approval: </w:t>
            </w:r>
          </w:p>
        </w:tc>
        <w:tc>
          <w:tcPr>
            <w:tcW w:w="4961" w:type="dxa"/>
            <w:tcBorders>
              <w:right w:val="single" w:sz="8" w:space="0" w:color="231F20"/>
            </w:tcBorders>
          </w:tcPr>
          <w:p w:rsidR="00F63AD2" w:rsidRPr="00900137" w:rsidRDefault="00224B68" w:rsidP="00224B68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  </w:t>
            </w:r>
            <w:r w:rsidR="00F63AD2"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Validity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of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3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approval: </w:t>
            </w:r>
          </w:p>
        </w:tc>
      </w:tr>
      <w:tr w:rsidR="00F63AD2" w:rsidRPr="00900137" w:rsidTr="00F63AD2">
        <w:trPr>
          <w:trHeight w:val="120"/>
        </w:trPr>
        <w:tc>
          <w:tcPr>
            <w:tcW w:w="5836" w:type="dxa"/>
          </w:tcPr>
          <w:p w:rsidR="00F63AD2" w:rsidRPr="00900137" w:rsidRDefault="00F63AD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63AD2" w:rsidRPr="00900137" w:rsidRDefault="00F63AD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D2" w:rsidRPr="00900137" w:rsidTr="00F63AD2">
        <w:trPr>
          <w:trHeight w:val="227"/>
        </w:trPr>
        <w:tc>
          <w:tcPr>
            <w:tcW w:w="5836" w:type="dxa"/>
          </w:tcPr>
          <w:p w:rsidR="00F63AD2" w:rsidRPr="00900137" w:rsidRDefault="00F63AD2">
            <w:pPr>
              <w:pStyle w:val="TableParagraph"/>
              <w:spacing w:before="14" w:line="194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72334A">
              <w:rPr>
                <w:rFonts w:ascii="Times New Roman" w:hAnsi="Times New Roman" w:cs="Times New Roman"/>
                <w:b/>
                <w:color w:val="231F20"/>
                <w:w w:val="115"/>
                <w:sz w:val="20"/>
                <w:szCs w:val="20"/>
              </w:rPr>
              <w:t>2.</w:t>
            </w:r>
            <w:r w:rsidRPr="00900137">
              <w:rPr>
                <w:rFonts w:ascii="Times New Roman" w:hAnsi="Times New Roman" w:cs="Times New Roman"/>
                <w:color w:val="231F20"/>
                <w:spacing w:val="12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Date</w:t>
            </w:r>
            <w:r w:rsidRPr="00900137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of</w:t>
            </w:r>
            <w:r w:rsidRPr="00900137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Start</w:t>
            </w:r>
            <w:r w:rsidRPr="00900137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of</w:t>
            </w:r>
            <w:r w:rsidRPr="00900137">
              <w:rPr>
                <w:rFonts w:ascii="Times New Roman" w:hAnsi="Times New Roman" w:cs="Times New Roman"/>
                <w:color w:val="231F20"/>
                <w:spacing w:val="54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study:</w:t>
            </w:r>
          </w:p>
        </w:tc>
        <w:tc>
          <w:tcPr>
            <w:tcW w:w="4961" w:type="dxa"/>
            <w:tcBorders>
              <w:right w:val="single" w:sz="8" w:space="0" w:color="231F20"/>
            </w:tcBorders>
          </w:tcPr>
          <w:p w:rsidR="00F63AD2" w:rsidRPr="00900137" w:rsidRDefault="00224B68" w:rsidP="00224B68">
            <w:pPr>
              <w:pStyle w:val="TableParagraph"/>
              <w:spacing w:before="14"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pacing w:val="-14"/>
                <w:w w:val="115"/>
                <w:sz w:val="20"/>
                <w:szCs w:val="20"/>
              </w:rPr>
              <w:t xml:space="preserve">     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14"/>
                <w:w w:val="115"/>
                <w:sz w:val="20"/>
                <w:szCs w:val="20"/>
              </w:rPr>
              <w:t>Proposed</w:t>
            </w:r>
            <w:r w:rsidR="0001144F">
              <w:rPr>
                <w:rFonts w:ascii="Times New Roman" w:hAnsi="Times New Roman" w:cs="Times New Roman"/>
                <w:color w:val="231F20"/>
                <w:spacing w:val="-14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30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14"/>
                <w:w w:val="115"/>
                <w:sz w:val="20"/>
                <w:szCs w:val="20"/>
              </w:rPr>
              <w:t>date</w:t>
            </w:r>
            <w:r w:rsidR="0001144F">
              <w:rPr>
                <w:rFonts w:ascii="Times New Roman" w:hAnsi="Times New Roman" w:cs="Times New Roman"/>
                <w:color w:val="231F20"/>
                <w:spacing w:val="-14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30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13"/>
                <w:w w:val="115"/>
                <w:sz w:val="20"/>
                <w:szCs w:val="20"/>
              </w:rPr>
              <w:t>of</w:t>
            </w:r>
            <w:r w:rsidR="0001144F">
              <w:rPr>
                <w:rFonts w:ascii="Times New Roman" w:hAnsi="Times New Roman" w:cs="Times New Roman"/>
                <w:color w:val="231F20"/>
                <w:spacing w:val="-13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29"/>
                <w:w w:val="115"/>
                <w:sz w:val="20"/>
                <w:szCs w:val="20"/>
              </w:rPr>
              <w:t xml:space="preserve"> </w:t>
            </w:r>
            <w:r w:rsidR="00900137">
              <w:rPr>
                <w:rFonts w:ascii="Times New Roman" w:hAnsi="Times New Roman" w:cs="Times New Roman"/>
                <w:color w:val="231F20"/>
                <w:spacing w:val="-29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13"/>
                <w:w w:val="115"/>
                <w:sz w:val="20"/>
                <w:szCs w:val="20"/>
              </w:rPr>
              <w:t>Completion:</w:t>
            </w:r>
          </w:p>
        </w:tc>
      </w:tr>
      <w:tr w:rsidR="00F63AD2" w:rsidRPr="00900137" w:rsidTr="00F63AD2">
        <w:trPr>
          <w:trHeight w:val="145"/>
        </w:trPr>
        <w:tc>
          <w:tcPr>
            <w:tcW w:w="5836" w:type="dxa"/>
          </w:tcPr>
          <w:p w:rsidR="00F63AD2" w:rsidRPr="00900137" w:rsidRDefault="00F63AD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63AD2" w:rsidRPr="00900137" w:rsidRDefault="00F63AD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D2" w:rsidRPr="00900137" w:rsidTr="00F63AD2">
        <w:trPr>
          <w:trHeight w:val="228"/>
        </w:trPr>
        <w:tc>
          <w:tcPr>
            <w:tcW w:w="5836" w:type="dxa"/>
          </w:tcPr>
          <w:p w:rsidR="00F63AD2" w:rsidRPr="00900137" w:rsidRDefault="00900137" w:rsidP="0090013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    </w:t>
            </w:r>
            <w:r w:rsidR="00F63AD2"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Period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5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of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4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Continuing</w:t>
            </w:r>
            <w:r w:rsidR="00F63AD2" w:rsidRPr="00900137">
              <w:rPr>
                <w:rFonts w:ascii="Times New Roman" w:hAnsi="Times New Roman" w:cs="Times New Roman"/>
                <w:color w:val="231F20"/>
                <w:spacing w:val="-5"/>
                <w:w w:val="115"/>
                <w:sz w:val="20"/>
                <w:szCs w:val="20"/>
              </w:rPr>
              <w:t xml:space="preserve"> </w:t>
            </w:r>
            <w:r w:rsidR="00F63AD2"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Report:</w:t>
            </w:r>
          </w:p>
        </w:tc>
        <w:tc>
          <w:tcPr>
            <w:tcW w:w="4961" w:type="dxa"/>
            <w:tcBorders>
              <w:right w:val="single" w:sz="8" w:space="0" w:color="231F20"/>
            </w:tcBorders>
          </w:tcPr>
          <w:p w:rsidR="00F63AD2" w:rsidRPr="00900137" w:rsidRDefault="00F63AD2" w:rsidP="00F63AD2">
            <w:pPr>
              <w:pStyle w:val="TableParagraph"/>
              <w:tabs>
                <w:tab w:val="left" w:pos="1127"/>
              </w:tabs>
              <w:spacing w:line="240" w:lineRule="auto"/>
              <w:ind w:left="563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7">
              <w:rPr>
                <w:rFonts w:ascii="Times New Roman" w:hAnsi="Times New Roman" w:cs="Times New Roman"/>
                <w:color w:val="231F20"/>
                <w:w w:val="125"/>
                <w:sz w:val="20"/>
                <w:szCs w:val="20"/>
              </w:rPr>
              <w:tab/>
            </w:r>
            <w:r w:rsidR="00224B68">
              <w:rPr>
                <w:rFonts w:ascii="Times New Roman" w:hAnsi="Times New Roman" w:cs="Times New Roman"/>
                <w:color w:val="231F20"/>
                <w:w w:val="125"/>
                <w:sz w:val="20"/>
                <w:szCs w:val="20"/>
              </w:rPr>
              <w:t xml:space="preserve">  </w:t>
            </w:r>
            <w:r w:rsidRPr="00900137">
              <w:rPr>
                <w:rFonts w:ascii="Times New Roman" w:hAnsi="Times New Roman" w:cs="Times New Roman"/>
                <w:color w:val="231F20"/>
                <w:w w:val="125"/>
                <w:sz w:val="20"/>
                <w:szCs w:val="20"/>
              </w:rPr>
              <w:t>to</w:t>
            </w:r>
            <w:r w:rsidRPr="00900137">
              <w:rPr>
                <w:rFonts w:ascii="Times New Roman" w:hAnsi="Times New Roman" w:cs="Times New Roman"/>
                <w:color w:val="231F20"/>
                <w:spacing w:val="43"/>
                <w:w w:val="125"/>
                <w:sz w:val="20"/>
                <w:szCs w:val="20"/>
              </w:rPr>
              <w:t xml:space="preserve"> </w:t>
            </w:r>
          </w:p>
        </w:tc>
      </w:tr>
      <w:tr w:rsidR="00F63AD2" w:rsidRPr="00900137" w:rsidTr="00F63AD2">
        <w:trPr>
          <w:trHeight w:val="288"/>
        </w:trPr>
        <w:tc>
          <w:tcPr>
            <w:tcW w:w="5836" w:type="dxa"/>
          </w:tcPr>
          <w:p w:rsidR="00F63AD2" w:rsidRPr="00900137" w:rsidRDefault="00F63AD2">
            <w:pPr>
              <w:pStyle w:val="TableParagraph"/>
              <w:spacing w:before="72" w:line="197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72334A">
              <w:rPr>
                <w:rFonts w:ascii="Times New Roman" w:hAnsi="Times New Roman" w:cs="Times New Roman"/>
                <w:b/>
                <w:color w:val="231F20"/>
                <w:w w:val="115"/>
                <w:sz w:val="20"/>
                <w:szCs w:val="20"/>
              </w:rPr>
              <w:t>3.</w:t>
            </w:r>
            <w:r w:rsidRPr="00900137">
              <w:rPr>
                <w:rFonts w:ascii="Times New Roman" w:hAnsi="Times New Roman" w:cs="Times New Roman"/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Does</w:t>
            </w:r>
            <w:r w:rsidRPr="00900137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the</w:t>
            </w:r>
            <w:r w:rsidRPr="00900137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study</w:t>
            </w:r>
            <w:r w:rsidRPr="00900137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involve</w:t>
            </w:r>
            <w:r w:rsidRPr="00900137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recruitment</w:t>
            </w:r>
            <w:r w:rsidRPr="00900137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of</w:t>
            </w:r>
            <w:r w:rsidRPr="00900137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900137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participants?</w:t>
            </w:r>
          </w:p>
        </w:tc>
        <w:tc>
          <w:tcPr>
            <w:tcW w:w="4961" w:type="dxa"/>
          </w:tcPr>
          <w:p w:rsidR="00F63AD2" w:rsidRPr="00900137" w:rsidRDefault="00224B6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5032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  <w:r w:rsidR="00B238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905DB1" w:rsidRPr="00900137" w:rsidRDefault="00905DB1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793066">
      <w:pPr>
        <w:pStyle w:val="ListParagraph"/>
        <w:numPr>
          <w:ilvl w:val="0"/>
          <w:numId w:val="3"/>
        </w:numPr>
        <w:tabs>
          <w:tab w:val="left" w:pos="759"/>
          <w:tab w:val="left" w:pos="4842"/>
          <w:tab w:val="left" w:pos="7986"/>
        </w:tabs>
        <w:spacing w:before="100"/>
        <w:ind w:right="0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If</w:t>
      </w:r>
      <w:r w:rsidRPr="00900137">
        <w:rPr>
          <w:rFonts w:ascii="Times New Roman" w:hAnsi="Times New Roman" w:cs="Times New Roman"/>
          <w:color w:val="231F20"/>
          <w:spacing w:val="-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yes,</w:t>
      </w:r>
      <w:r w:rsidRPr="00900137">
        <w:rPr>
          <w:rFonts w:ascii="Times New Roman" w:hAnsi="Times New Roman" w:cs="Times New Roman"/>
          <w:color w:val="231F20"/>
          <w:spacing w:val="-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Total</w:t>
      </w:r>
      <w:r w:rsidRPr="00900137">
        <w:rPr>
          <w:rFonts w:ascii="Times New Roman" w:hAnsi="Times New Roman" w:cs="Times New Roman"/>
          <w:color w:val="231F20"/>
          <w:spacing w:val="-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number</w:t>
      </w:r>
      <w:r w:rsidRPr="00900137">
        <w:rPr>
          <w:rFonts w:ascii="Times New Roman" w:hAnsi="Times New Roman" w:cs="Times New Roman"/>
          <w:color w:val="231F20"/>
          <w:spacing w:val="-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expected</w:t>
      </w:r>
      <w:r w:rsidR="00160C4A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: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ab/>
      </w:r>
      <w:r w:rsidR="00F63AD2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Number</w:t>
      </w:r>
      <w:r w:rsidRPr="00900137">
        <w:rPr>
          <w:rFonts w:ascii="Times New Roman" w:hAnsi="Times New Roman" w:cs="Times New Roman"/>
          <w:color w:val="231F20"/>
          <w:spacing w:val="6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Screened:</w:t>
      </w:r>
      <w:r w:rsidR="00F63AD2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                 </w:t>
      </w:r>
      <w:r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Number</w:t>
      </w:r>
      <w:r w:rsidRPr="00900137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Enrolled:</w:t>
      </w:r>
      <w:r w:rsidRPr="00900137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</w:p>
    <w:p w:rsidR="00905DB1" w:rsidRPr="00900137" w:rsidRDefault="00793066">
      <w:pPr>
        <w:pStyle w:val="BodyText"/>
        <w:tabs>
          <w:tab w:val="left" w:pos="6022"/>
        </w:tabs>
        <w:spacing w:before="116"/>
        <w:ind w:left="822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Number</w:t>
      </w:r>
      <w:r w:rsidRPr="00900137">
        <w:rPr>
          <w:rFonts w:ascii="Times New Roman" w:hAnsi="Times New Roman" w:cs="Times New Roman"/>
          <w:color w:val="231F20"/>
          <w:spacing w:val="23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Completed: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ab/>
      </w:r>
      <w:r w:rsidR="00F63AD2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                            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Number on follow</w:t>
      </w:r>
      <w:r w:rsidR="00434F2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up:</w:t>
      </w:r>
    </w:p>
    <w:p w:rsidR="00905DB1" w:rsidRPr="00900137" w:rsidRDefault="00793066">
      <w:pPr>
        <w:pStyle w:val="ListParagraph"/>
        <w:numPr>
          <w:ilvl w:val="0"/>
          <w:numId w:val="3"/>
        </w:numPr>
        <w:tabs>
          <w:tab w:val="left" w:pos="769"/>
        </w:tabs>
        <w:spacing w:before="117"/>
        <w:ind w:left="768" w:right="0" w:hanging="329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Enrolment</w:t>
      </w:r>
      <w:r w:rsidRPr="00900137">
        <w:rPr>
          <w:rFonts w:ascii="Times New Roman" w:hAnsi="Times New Roman" w:cs="Times New Roman"/>
          <w:color w:val="231F20"/>
          <w:spacing w:val="-1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status</w:t>
      </w:r>
      <w:r w:rsidRPr="00900137">
        <w:rPr>
          <w:rFonts w:ascii="Times New Roman" w:hAnsi="Times New Roman" w:cs="Times New Roman"/>
          <w:color w:val="231F20"/>
          <w:spacing w:val="-1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–</w:t>
      </w:r>
      <w:r w:rsidRPr="00900137">
        <w:rPr>
          <w:rFonts w:ascii="Times New Roman" w:hAnsi="Times New Roman" w:cs="Times New Roman"/>
          <w:color w:val="231F20"/>
          <w:spacing w:val="-10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ongoing</w:t>
      </w:r>
      <w:r w:rsidRPr="00900137">
        <w:rPr>
          <w:rFonts w:ascii="Times New Roman" w:hAnsi="Times New Roman" w:cs="Times New Roman"/>
          <w:color w:val="231F20"/>
          <w:spacing w:val="-1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/</w:t>
      </w:r>
      <w:r w:rsidRPr="00900137">
        <w:rPr>
          <w:rFonts w:ascii="Times New Roman" w:hAnsi="Times New Roman" w:cs="Times New Roman"/>
          <w:color w:val="231F20"/>
          <w:spacing w:val="-10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completed/</w:t>
      </w:r>
      <w:r w:rsidRPr="00900137">
        <w:rPr>
          <w:rFonts w:ascii="Times New Roman" w:hAnsi="Times New Roman" w:cs="Times New Roman"/>
          <w:color w:val="231F20"/>
          <w:spacing w:val="-1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stopped</w:t>
      </w:r>
    </w:p>
    <w:p w:rsidR="00905DB1" w:rsidRPr="00900137" w:rsidRDefault="00793066">
      <w:pPr>
        <w:pStyle w:val="ListParagraph"/>
        <w:numPr>
          <w:ilvl w:val="0"/>
          <w:numId w:val="3"/>
        </w:numPr>
        <w:tabs>
          <w:tab w:val="left" w:pos="748"/>
          <w:tab w:val="left" w:pos="8908"/>
        </w:tabs>
        <w:spacing w:before="66"/>
        <w:ind w:left="747" w:right="0" w:hanging="308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Report</w:t>
      </w:r>
      <w:r w:rsidRPr="00900137">
        <w:rPr>
          <w:rFonts w:ascii="Times New Roman" w:hAnsi="Times New Roman" w:cs="Times New Roman"/>
          <w:color w:val="231F20"/>
          <w:spacing w:val="-2"/>
          <w:w w:val="11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of</w:t>
      </w:r>
      <w:r w:rsidRPr="00900137">
        <w:rPr>
          <w:rFonts w:ascii="Times New Roman" w:hAnsi="Times New Roman" w:cs="Times New Roman"/>
          <w:color w:val="231F20"/>
          <w:spacing w:val="-2"/>
          <w:w w:val="11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DSMB</w:t>
      </w:r>
      <w:r w:rsidR="00F63AD2" w:rsidRPr="00900137">
        <w:rPr>
          <w:rFonts w:ascii="Times New Roman" w:hAnsi="Times New Roman" w:cs="Times New Roman"/>
          <w:color w:val="D2232A"/>
          <w:w w:val="110"/>
          <w:sz w:val="20"/>
          <w:szCs w:val="20"/>
        </w:rPr>
        <w:t xml:space="preserve">                                                                                                                  </w:t>
      </w:r>
      <w:r w:rsidR="00181C2A">
        <w:rPr>
          <w:rFonts w:ascii="Times New Roman" w:hAnsi="Times New Roman" w:cs="Times New Roman"/>
          <w:color w:val="D2232A"/>
          <w:w w:val="110"/>
          <w:sz w:val="20"/>
          <w:szCs w:val="20"/>
        </w:rPr>
        <w:t xml:space="preserve">        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 w:rsidR="00160C4A" w:rsidRPr="00900137">
        <w:rPr>
          <w:rFonts w:ascii="Times New Roman" w:hAnsi="Times New Roman" w:cs="Times New Roman"/>
          <w:color w:val="231F20"/>
          <w:spacing w:val="2"/>
          <w:w w:val="105"/>
          <w:sz w:val="20"/>
          <w:szCs w:val="20"/>
        </w:rPr>
        <w:t>/</w:t>
      </w:r>
      <w:r w:rsidR="00B238FC">
        <w:rPr>
          <w:rFonts w:ascii="Times New Roman" w:hAnsi="Times New Roman" w:cs="Times New Roman"/>
          <w:color w:val="231F20"/>
          <w:spacing w:val="2"/>
          <w:w w:val="105"/>
          <w:sz w:val="20"/>
          <w:szCs w:val="20"/>
        </w:rPr>
        <w:t>No/NA</w:t>
      </w:r>
      <w:r w:rsidR="00160C4A" w:rsidRPr="00900137">
        <w:rPr>
          <w:rFonts w:ascii="Times New Roman" w:hAnsi="Times New Roman" w:cs="Times New Roman"/>
          <w:color w:val="231F20"/>
          <w:spacing w:val="2"/>
          <w:w w:val="105"/>
          <w:sz w:val="20"/>
          <w:szCs w:val="20"/>
        </w:rPr>
        <w:t xml:space="preserve">: </w:t>
      </w:r>
      <w:r w:rsidR="00181C2A">
        <w:rPr>
          <w:rFonts w:ascii="Times New Roman" w:hAnsi="Times New Roman" w:cs="Times New Roman"/>
          <w:color w:val="231F20"/>
          <w:spacing w:val="2"/>
          <w:w w:val="105"/>
          <w:sz w:val="20"/>
          <w:szCs w:val="20"/>
        </w:rPr>
        <w:t xml:space="preserve">    </w:t>
      </w:r>
    </w:p>
    <w:p w:rsidR="00905DB1" w:rsidRPr="00900137" w:rsidRDefault="00793066" w:rsidP="00160C4A">
      <w:pPr>
        <w:pStyle w:val="BodyText"/>
        <w:spacing w:before="104"/>
        <w:ind w:left="440"/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  <w:t>(d)</w:t>
      </w:r>
      <w:r w:rsidRPr="00900137">
        <w:rPr>
          <w:rFonts w:ascii="Times New Roman" w:hAnsi="Times New Roman" w:cs="Times New Roman"/>
          <w:color w:val="231F20"/>
          <w:spacing w:val="16"/>
          <w:w w:val="12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  <w:t>Any</w:t>
      </w:r>
      <w:r w:rsidRPr="00900137">
        <w:rPr>
          <w:rFonts w:ascii="Times New Roman" w:hAnsi="Times New Roman" w:cs="Times New Roman"/>
          <w:color w:val="231F20"/>
          <w:spacing w:val="16"/>
          <w:w w:val="12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  <w:t>other</w:t>
      </w:r>
      <w:r w:rsidRPr="00900137">
        <w:rPr>
          <w:rFonts w:ascii="Times New Roman" w:hAnsi="Times New Roman" w:cs="Times New Roman"/>
          <w:color w:val="231F20"/>
          <w:spacing w:val="16"/>
          <w:w w:val="12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  <w:t>remark</w:t>
      </w:r>
      <w:r w:rsidR="00160C4A" w:rsidRPr="00900137"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  <w:t xml:space="preserve">: </w:t>
      </w:r>
    </w:p>
    <w:p w:rsidR="00160C4A" w:rsidRPr="00900137" w:rsidRDefault="00160C4A" w:rsidP="00160C4A">
      <w:pPr>
        <w:pStyle w:val="BodyText"/>
        <w:spacing w:before="104"/>
        <w:ind w:left="440"/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</w:pPr>
    </w:p>
    <w:p w:rsidR="00160C4A" w:rsidRPr="00900137" w:rsidRDefault="00160C4A" w:rsidP="00160C4A">
      <w:pPr>
        <w:pStyle w:val="BodyText"/>
        <w:spacing w:before="104"/>
        <w:ind w:left="440"/>
        <w:rPr>
          <w:rFonts w:ascii="Times New Roman" w:hAnsi="Times New Roman" w:cs="Times New Roman"/>
          <w:color w:val="231F20"/>
          <w:spacing w:val="-1"/>
          <w:w w:val="125"/>
          <w:sz w:val="20"/>
          <w:szCs w:val="20"/>
        </w:rPr>
      </w:pPr>
    </w:p>
    <w:p w:rsidR="00905DB1" w:rsidRPr="00900137" w:rsidRDefault="00160C4A" w:rsidP="00160C4A">
      <w:pPr>
        <w:pStyle w:val="BodyText"/>
        <w:tabs>
          <w:tab w:val="left" w:pos="9079"/>
        </w:tabs>
        <w:ind w:right="345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(e)</w:t>
      </w:r>
      <w:r w:rsidR="00793066" w:rsidRPr="00900137">
        <w:rPr>
          <w:rFonts w:ascii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Have</w:t>
      </w:r>
      <w:r w:rsidR="00793066" w:rsidRPr="00900137">
        <w:rPr>
          <w:rFonts w:ascii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any</w:t>
      </w:r>
      <w:r w:rsidR="00793066" w:rsidRPr="00900137">
        <w:rPr>
          <w:rFonts w:ascii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participants</w:t>
      </w:r>
      <w:r w:rsidR="00793066" w:rsidRPr="00900137">
        <w:rPr>
          <w:rFonts w:ascii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withdrawn</w:t>
      </w:r>
      <w:r w:rsidR="00793066" w:rsidRPr="00900137">
        <w:rPr>
          <w:rFonts w:ascii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from</w:t>
      </w:r>
      <w:r w:rsidR="00793066" w:rsidRPr="00900137">
        <w:rPr>
          <w:rFonts w:ascii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this</w:t>
      </w:r>
      <w:r w:rsidR="00793066" w:rsidRPr="00900137">
        <w:rPr>
          <w:rFonts w:ascii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study</w:t>
      </w:r>
      <w:r w:rsidR="00793066" w:rsidRPr="00900137">
        <w:rPr>
          <w:rFonts w:ascii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since</w:t>
      </w:r>
      <w:r w:rsidR="00793066" w:rsidRPr="00900137">
        <w:rPr>
          <w:rFonts w:ascii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last</w:t>
      </w:r>
      <w:r w:rsidR="00793066" w:rsidRPr="00900137">
        <w:rPr>
          <w:rFonts w:ascii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approval?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900137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         </w:t>
      </w:r>
      <w:r w:rsidR="00181C2A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</w:t>
      </w:r>
      <w:r w:rsidR="00793066"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/No: </w:t>
      </w:r>
    </w:p>
    <w:p w:rsidR="00905DB1" w:rsidRPr="00900137" w:rsidRDefault="00793066" w:rsidP="00160C4A">
      <w:pPr>
        <w:pStyle w:val="BodyText"/>
        <w:ind w:left="822"/>
        <w:rPr>
          <w:rFonts w:ascii="Times New Roman" w:hAnsi="Times New Roman" w:cs="Times New Roman"/>
          <w:color w:val="231F20"/>
          <w:w w:val="120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If</w:t>
      </w:r>
      <w:r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yes,</w:t>
      </w:r>
      <w:r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total</w:t>
      </w:r>
      <w:r w:rsidRPr="00900137">
        <w:rPr>
          <w:rFonts w:ascii="Times New Roman" w:hAnsi="Times New Roman" w:cs="Times New Roman"/>
          <w:color w:val="231F20"/>
          <w:spacing w:val="-1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number</w:t>
      </w:r>
      <w:r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withdrawn</w:t>
      </w:r>
      <w:r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and</w:t>
      </w:r>
      <w:r w:rsidRPr="00900137">
        <w:rPr>
          <w:rFonts w:ascii="Times New Roman" w:hAnsi="Times New Roman" w:cs="Times New Roman"/>
          <w:color w:val="231F20"/>
          <w:spacing w:val="-1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reasons:</w:t>
      </w:r>
      <w:r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</w:p>
    <w:p w:rsidR="00160C4A" w:rsidRPr="00900137" w:rsidRDefault="00160C4A" w:rsidP="00160C4A">
      <w:pPr>
        <w:pStyle w:val="BodyText"/>
        <w:ind w:left="822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p w:rsidR="00160C4A" w:rsidRPr="00900137" w:rsidRDefault="00160C4A" w:rsidP="00160C4A">
      <w:pPr>
        <w:pStyle w:val="BodyText"/>
        <w:spacing w:before="104"/>
        <w:ind w:left="822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160C4A" w:rsidP="0072334A">
      <w:pPr>
        <w:pStyle w:val="ListParagraph"/>
        <w:tabs>
          <w:tab w:val="left" w:pos="281"/>
          <w:tab w:val="left" w:pos="9359"/>
        </w:tabs>
        <w:ind w:left="284" w:right="291" w:hanging="142"/>
        <w:rPr>
          <w:rFonts w:ascii="Times New Roman" w:hAnsi="Times New Roman" w:cs="Times New Roman"/>
          <w:sz w:val="20"/>
          <w:szCs w:val="20"/>
        </w:rPr>
      </w:pPr>
      <w:r w:rsidRPr="0072334A"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>4.</w:t>
      </w:r>
      <w:r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Is</w:t>
      </w:r>
      <w:r w:rsidR="00793066" w:rsidRPr="00900137">
        <w:rPr>
          <w:rFonts w:ascii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study</w:t>
      </w:r>
      <w:r w:rsidR="00793066" w:rsidRPr="00900137">
        <w:rPr>
          <w:rFonts w:ascii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likely</w:t>
      </w:r>
      <w:r w:rsidR="00793066" w:rsidRPr="00900137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to</w:t>
      </w:r>
      <w:r w:rsidR="00793066" w:rsidRPr="00900137">
        <w:rPr>
          <w:rFonts w:ascii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extend</w:t>
      </w:r>
      <w:r w:rsidR="00793066" w:rsidRPr="00900137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beyond</w:t>
      </w:r>
      <w:r w:rsidR="00793066" w:rsidRPr="00900137">
        <w:rPr>
          <w:rFonts w:ascii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stated</w:t>
      </w:r>
      <w:r w:rsidR="00793066" w:rsidRPr="00900137">
        <w:rPr>
          <w:rFonts w:ascii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period</w:t>
      </w:r>
      <w:r w:rsidR="00793066" w:rsidRPr="00181C2A">
        <w:rPr>
          <w:rFonts w:ascii="Times New Roman" w:hAnsi="Times New Roman" w:cs="Times New Roman"/>
          <w:w w:val="110"/>
          <w:sz w:val="20"/>
          <w:szCs w:val="20"/>
        </w:rPr>
        <w:t>?</w:t>
      </w:r>
      <w:r w:rsidRPr="00181C2A">
        <w:rPr>
          <w:rFonts w:ascii="Times New Roman" w:hAnsi="Times New Roman" w:cs="Times New Roman"/>
          <w:w w:val="110"/>
          <w:sz w:val="20"/>
          <w:szCs w:val="20"/>
        </w:rPr>
        <w:t xml:space="preserve">                                                      </w:t>
      </w:r>
      <w:r w:rsidR="00B6541E" w:rsidRPr="00181C2A">
        <w:rPr>
          <w:rFonts w:ascii="Times New Roman" w:hAnsi="Times New Roman" w:cs="Times New Roman"/>
          <w:w w:val="110"/>
          <w:sz w:val="20"/>
          <w:szCs w:val="20"/>
        </w:rPr>
        <w:t xml:space="preserve">     </w:t>
      </w:r>
      <w:r w:rsidR="00181C2A" w:rsidRPr="00181C2A">
        <w:rPr>
          <w:rFonts w:ascii="Times New Roman" w:hAnsi="Times New Roman" w:cs="Times New Roman"/>
          <w:w w:val="110"/>
          <w:sz w:val="20"/>
          <w:szCs w:val="20"/>
        </w:rPr>
        <w:t xml:space="preserve">         Y</w:t>
      </w:r>
      <w:r w:rsidR="00793066" w:rsidRPr="00181C2A">
        <w:rPr>
          <w:rFonts w:ascii="Times New Roman" w:hAnsi="Times New Roman" w:cs="Times New Roman"/>
          <w:w w:val="105"/>
          <w:sz w:val="20"/>
          <w:szCs w:val="20"/>
        </w:rPr>
        <w:t>es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/No: </w:t>
      </w:r>
      <w:r w:rsidR="00793066" w:rsidRPr="00900137">
        <w:rPr>
          <w:rFonts w:ascii="Times New Roman" w:hAnsi="Times New Roman" w:cs="Times New Roman"/>
          <w:color w:val="231F20"/>
          <w:spacing w:val="-1"/>
          <w:w w:val="105"/>
          <w:sz w:val="20"/>
          <w:szCs w:val="20"/>
        </w:rPr>
        <w:t xml:space="preserve"> </w:t>
      </w:r>
    </w:p>
    <w:p w:rsidR="00160C4A" w:rsidRDefault="00B238FC" w:rsidP="00B238FC">
      <w:pPr>
        <w:pStyle w:val="BodyText"/>
        <w:ind w:left="440"/>
        <w:rPr>
          <w:rFonts w:ascii="Times New Roman" w:hAnsi="Times New Roman" w:cs="Times New Roman"/>
          <w:color w:val="231F20"/>
          <w:spacing w:val="-13"/>
          <w:w w:val="120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 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If</w:t>
      </w:r>
      <w:r w:rsidR="00793066" w:rsidRPr="00900137">
        <w:rPr>
          <w:rFonts w:ascii="Times New Roman" w:hAnsi="Times New Roman" w:cs="Times New Roman"/>
          <w:color w:val="231F20"/>
          <w:spacing w:val="-13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yes,</w:t>
      </w:r>
      <w:r w:rsidR="00160C4A" w:rsidRPr="00900137">
        <w:rPr>
          <w:rFonts w:ascii="Times New Roman" w:hAnsi="Times New Roman" w:cs="Times New Roman"/>
          <w:color w:val="231F20"/>
          <w:spacing w:val="-13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please</w:t>
      </w:r>
      <w:r w:rsidR="00793066"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provide</w:t>
      </w:r>
      <w:r w:rsidR="00793066" w:rsidRPr="00900137">
        <w:rPr>
          <w:rFonts w:ascii="Times New Roman" w:hAnsi="Times New Roman" w:cs="Times New Roman"/>
          <w:color w:val="231F20"/>
          <w:spacing w:val="-13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reasons</w:t>
      </w:r>
      <w:r w:rsidR="00793066"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for</w:t>
      </w:r>
      <w:r w:rsidR="00793066" w:rsidRPr="00900137">
        <w:rPr>
          <w:rFonts w:ascii="Times New Roman" w:hAnsi="Times New Roman" w:cs="Times New Roman"/>
          <w:color w:val="231F20"/>
          <w:spacing w:val="-13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extension</w:t>
      </w:r>
      <w:r w:rsidR="00160C4A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: </w:t>
      </w:r>
      <w:r w:rsidR="00793066" w:rsidRPr="00900137">
        <w:rPr>
          <w:rFonts w:ascii="Times New Roman" w:hAnsi="Times New Roman" w:cs="Times New Roman"/>
          <w:color w:val="231F20"/>
          <w:spacing w:val="-13"/>
          <w:w w:val="120"/>
          <w:sz w:val="20"/>
          <w:szCs w:val="20"/>
        </w:rPr>
        <w:t xml:space="preserve"> </w:t>
      </w:r>
    </w:p>
    <w:p w:rsidR="00B238FC" w:rsidRPr="00900137" w:rsidRDefault="00B238FC" w:rsidP="00160C4A">
      <w:pPr>
        <w:pStyle w:val="BodyText"/>
        <w:spacing w:before="104"/>
        <w:ind w:left="440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p w:rsidR="00160C4A" w:rsidRPr="00900137" w:rsidRDefault="00160C4A" w:rsidP="00160C4A">
      <w:pPr>
        <w:pStyle w:val="BodyText"/>
        <w:spacing w:before="104"/>
        <w:ind w:left="440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p w:rsidR="00160C4A" w:rsidRPr="00900137" w:rsidRDefault="00160C4A" w:rsidP="00160C4A">
      <w:pPr>
        <w:pStyle w:val="BodyText"/>
        <w:spacing w:before="104"/>
        <w:ind w:left="440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p w:rsidR="00905DB1" w:rsidRPr="00900137" w:rsidRDefault="00B238FC" w:rsidP="0072334A">
      <w:pPr>
        <w:pStyle w:val="BodyText"/>
        <w:spacing w:before="104"/>
        <w:ind w:left="426" w:hanging="284"/>
        <w:rPr>
          <w:rFonts w:ascii="Times New Roman" w:hAnsi="Times New Roman" w:cs="Times New Roman"/>
          <w:sz w:val="20"/>
          <w:szCs w:val="20"/>
        </w:rPr>
      </w:pPr>
      <w:r w:rsidRPr="0072334A">
        <w:rPr>
          <w:rFonts w:ascii="Times New Roman" w:hAnsi="Times New Roman" w:cs="Times New Roman"/>
          <w:b/>
          <w:color w:val="231F20"/>
          <w:w w:val="115"/>
          <w:sz w:val="20"/>
          <w:szCs w:val="20"/>
        </w:rPr>
        <w:t>5.</w:t>
      </w: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Have</w:t>
      </w:r>
      <w:r w:rsidR="00793066" w:rsidRPr="00900137">
        <w:rPr>
          <w:rFonts w:ascii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there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been</w:t>
      </w:r>
      <w:r w:rsidR="00793066" w:rsidRPr="00900137">
        <w:rPr>
          <w:rFonts w:ascii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any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amendments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in</w:t>
      </w:r>
      <w:r w:rsidR="00793066" w:rsidRPr="00900137">
        <w:rPr>
          <w:rFonts w:ascii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research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protocol/Informed</w:t>
      </w:r>
      <w:r w:rsidR="00793066" w:rsidRPr="00900137">
        <w:rPr>
          <w:rFonts w:ascii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Consent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Document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(ICD)</w:t>
      </w:r>
      <w:r w:rsidR="00793066" w:rsidRPr="00900137">
        <w:rPr>
          <w:rFonts w:ascii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during</w:t>
      </w:r>
      <w:r w:rsidR="00793066" w:rsidRPr="00900137">
        <w:rPr>
          <w:rFonts w:ascii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past</w:t>
      </w:r>
      <w:r w:rsidR="00793066" w:rsidRPr="00900137">
        <w:rPr>
          <w:rFonts w:ascii="Times New Roman" w:hAnsi="Times New Roman" w:cs="Times New Roman"/>
          <w:color w:val="231F20"/>
          <w:spacing w:val="-52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approval</w:t>
      </w:r>
      <w:r w:rsidR="00793066" w:rsidRPr="00900137">
        <w:rPr>
          <w:rFonts w:ascii="Times New Roman" w:hAnsi="Times New Roman" w:cs="Times New Roman"/>
          <w:color w:val="231F20"/>
          <w:spacing w:val="-5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period?</w:t>
      </w:r>
      <w:r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                                                                                                    </w:t>
      </w:r>
      <w:r w:rsidR="00B6541E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="00B6541E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="00181C2A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        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Yes/No:</w:t>
      </w:r>
      <w:r w:rsidR="00181C2A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     </w:t>
      </w:r>
    </w:p>
    <w:p w:rsidR="00905DB1" w:rsidRPr="00F2276A" w:rsidRDefault="00B238FC">
      <w:pPr>
        <w:pStyle w:val="BodyText"/>
        <w:tabs>
          <w:tab w:val="left" w:pos="9520"/>
        </w:tabs>
        <w:spacing w:line="217" w:lineRule="exact"/>
        <w:ind w:left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D2232A"/>
          <w:w w:val="115"/>
          <w:sz w:val="20"/>
          <w:szCs w:val="20"/>
        </w:rPr>
        <w:t xml:space="preserve">     </w:t>
      </w:r>
      <w:r w:rsidR="00793066" w:rsidRPr="00F2276A">
        <w:rPr>
          <w:rFonts w:ascii="Times New Roman" w:hAnsi="Times New Roman" w:cs="Times New Roman"/>
          <w:w w:val="115"/>
          <w:sz w:val="20"/>
          <w:szCs w:val="20"/>
        </w:rPr>
        <w:t>If</w:t>
      </w:r>
      <w:r w:rsidR="00793066" w:rsidRPr="00F2276A">
        <w:rPr>
          <w:rFonts w:ascii="Times New Roman" w:hAnsi="Times New Roman" w:cs="Times New Roman"/>
          <w:spacing w:val="-1"/>
          <w:w w:val="115"/>
          <w:sz w:val="20"/>
          <w:szCs w:val="20"/>
        </w:rPr>
        <w:t xml:space="preserve"> </w:t>
      </w:r>
      <w:r w:rsidR="00793066" w:rsidRPr="00F2276A">
        <w:rPr>
          <w:rFonts w:ascii="Times New Roman" w:hAnsi="Times New Roman" w:cs="Times New Roman"/>
          <w:w w:val="115"/>
          <w:sz w:val="20"/>
          <w:szCs w:val="20"/>
        </w:rPr>
        <w:t>No,</w:t>
      </w:r>
      <w:r w:rsidR="00793066" w:rsidRPr="00F2276A">
        <w:rPr>
          <w:rFonts w:ascii="Times New Roman" w:hAnsi="Times New Roman" w:cs="Times New Roman"/>
          <w:spacing w:val="-1"/>
          <w:w w:val="115"/>
          <w:sz w:val="20"/>
          <w:szCs w:val="20"/>
        </w:rPr>
        <w:t xml:space="preserve"> </w:t>
      </w:r>
      <w:r w:rsidR="00793066" w:rsidRPr="00F2276A">
        <w:rPr>
          <w:rFonts w:ascii="Times New Roman" w:hAnsi="Times New Roman" w:cs="Times New Roman"/>
          <w:w w:val="115"/>
          <w:sz w:val="20"/>
          <w:szCs w:val="20"/>
        </w:rPr>
        <w:t>skip to</w:t>
      </w:r>
      <w:r w:rsidR="00793066" w:rsidRPr="00F2276A">
        <w:rPr>
          <w:rFonts w:ascii="Times New Roman" w:hAnsi="Times New Roman" w:cs="Times New Roman"/>
          <w:spacing w:val="-1"/>
          <w:w w:val="115"/>
          <w:sz w:val="20"/>
          <w:szCs w:val="20"/>
        </w:rPr>
        <w:t xml:space="preserve"> </w:t>
      </w:r>
      <w:r w:rsidR="00793066" w:rsidRPr="00F2276A">
        <w:rPr>
          <w:rFonts w:ascii="Times New Roman" w:hAnsi="Times New Roman" w:cs="Times New Roman"/>
          <w:w w:val="115"/>
          <w:sz w:val="20"/>
          <w:szCs w:val="20"/>
        </w:rPr>
        <w:t>item no.</w:t>
      </w:r>
      <w:r w:rsidR="00793066" w:rsidRPr="00F2276A">
        <w:rPr>
          <w:rFonts w:ascii="Times New Roman" w:hAnsi="Times New Roman" w:cs="Times New Roman"/>
          <w:spacing w:val="-1"/>
          <w:w w:val="115"/>
          <w:sz w:val="20"/>
          <w:szCs w:val="20"/>
        </w:rPr>
        <w:t xml:space="preserve"> </w:t>
      </w:r>
      <w:r w:rsidR="00793066" w:rsidRPr="00F2276A">
        <w:rPr>
          <w:rFonts w:ascii="Times New Roman" w:hAnsi="Times New Roman" w:cs="Times New Roman"/>
          <w:w w:val="115"/>
          <w:sz w:val="20"/>
          <w:szCs w:val="20"/>
        </w:rPr>
        <w:t>6</w:t>
      </w:r>
      <w:r w:rsidR="00160C4A" w:rsidRPr="00F2276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page" w:tblpX="5951" w:tblpY="23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568"/>
        <w:gridCol w:w="558"/>
      </w:tblGrid>
      <w:tr w:rsidR="00B238FC" w:rsidTr="00B238FC">
        <w:trPr>
          <w:trHeight w:val="228"/>
        </w:trPr>
        <w:tc>
          <w:tcPr>
            <w:tcW w:w="558" w:type="dxa"/>
            <w:tcBorders>
              <w:right w:val="single" w:sz="18" w:space="0" w:color="231F20"/>
            </w:tcBorders>
          </w:tcPr>
          <w:p w:rsidR="00B238FC" w:rsidRDefault="00B238FC" w:rsidP="00B238FC">
            <w:pPr>
              <w:pStyle w:val="TableParagraph"/>
              <w:ind w:left="150"/>
              <w:rPr>
                <w:sz w:val="18"/>
              </w:rPr>
            </w:pP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:rsidR="00B238FC" w:rsidRDefault="00B238FC" w:rsidP="00B238FC">
            <w:pPr>
              <w:pStyle w:val="TableParagraph"/>
              <w:ind w:left="90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:rsidR="00B238FC" w:rsidRDefault="00B238FC" w:rsidP="00B238FC">
            <w:pPr>
              <w:pStyle w:val="TableParagraph"/>
              <w:ind w:left="152"/>
              <w:rPr>
                <w:sz w:val="18"/>
              </w:rPr>
            </w:pPr>
          </w:p>
        </w:tc>
      </w:tr>
    </w:tbl>
    <w:p w:rsidR="00905DB1" w:rsidRPr="00900137" w:rsidRDefault="00793066">
      <w:pPr>
        <w:pStyle w:val="ListParagraph"/>
        <w:numPr>
          <w:ilvl w:val="1"/>
          <w:numId w:val="2"/>
        </w:numPr>
        <w:tabs>
          <w:tab w:val="left" w:pos="759"/>
        </w:tabs>
        <w:spacing w:before="103"/>
        <w:ind w:right="0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If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yes,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date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of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approval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for</w:t>
      </w:r>
      <w:r w:rsidRPr="00900137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protocol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and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ICD</w:t>
      </w:r>
      <w:r w:rsidRPr="00900137">
        <w:rPr>
          <w:rFonts w:ascii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:</w:t>
      </w:r>
      <w:r w:rsidR="00160C4A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</w:p>
    <w:p w:rsidR="00F63AD2" w:rsidRPr="00713F8F" w:rsidRDefault="00793066" w:rsidP="00713F8F">
      <w:pPr>
        <w:pStyle w:val="ListParagraph"/>
        <w:numPr>
          <w:ilvl w:val="1"/>
          <w:numId w:val="2"/>
        </w:numPr>
        <w:tabs>
          <w:tab w:val="left" w:pos="769"/>
        </w:tabs>
        <w:spacing w:before="160" w:line="333" w:lineRule="auto"/>
        <w:ind w:left="822" w:right="221" w:hanging="382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In case of amendments in the research protocol/ICD, was re-con</w:t>
      </w:r>
      <w:r w:rsidR="00160C4A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sent sought from participants?</w:t>
      </w:r>
      <w:r w:rsidR="00181C2A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13F8F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Yes/No:</w:t>
      </w:r>
      <w:r w:rsidR="00713F8F" w:rsidRPr="00900137">
        <w:rPr>
          <w:rFonts w:ascii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81C2A">
        <w:rPr>
          <w:rFonts w:ascii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   </w:t>
      </w:r>
      <w:r w:rsidR="00B6541E">
        <w:rPr>
          <w:rFonts w:ascii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   </w:t>
      </w:r>
      <w:r w:rsidR="0032299F" w:rsidRPr="00713F8F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905DB1" w:rsidRPr="00900137" w:rsidRDefault="00793066" w:rsidP="00F63AD2">
      <w:pPr>
        <w:pStyle w:val="ListParagraph"/>
        <w:numPr>
          <w:ilvl w:val="1"/>
          <w:numId w:val="2"/>
        </w:numPr>
        <w:tabs>
          <w:tab w:val="left" w:pos="769"/>
        </w:tabs>
        <w:spacing w:before="160" w:line="333" w:lineRule="auto"/>
        <w:ind w:left="822" w:right="221" w:hanging="382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If</w:t>
      </w:r>
      <w:r w:rsidRPr="00900137">
        <w:rPr>
          <w:rFonts w:ascii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yes,</w:t>
      </w:r>
      <w:r w:rsidR="00F63AD2" w:rsidRPr="00900137">
        <w:rPr>
          <w:rFonts w:ascii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when</w:t>
      </w:r>
      <w:r w:rsidRPr="00900137">
        <w:rPr>
          <w:rFonts w:ascii="Times New Roman" w:hAnsi="Times New Roman" w:cs="Times New Roman"/>
          <w:color w:val="231F20"/>
          <w:w w:val="160"/>
          <w:sz w:val="20"/>
          <w:szCs w:val="20"/>
        </w:rPr>
        <w:t>/</w:t>
      </w:r>
      <w:r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how:</w:t>
      </w:r>
      <w:r w:rsidRPr="00900137">
        <w:rPr>
          <w:rFonts w:ascii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</w:p>
    <w:p w:rsidR="00905DB1" w:rsidRPr="00900137" w:rsidRDefault="00905DB1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p w:rsidR="00905DB1" w:rsidRDefault="00905DB1">
      <w:pPr>
        <w:rPr>
          <w:sz w:val="26"/>
        </w:rPr>
        <w:sectPr w:rsidR="00905DB1">
          <w:type w:val="continuous"/>
          <w:pgSz w:w="12240" w:h="15840"/>
          <w:pgMar w:top="720" w:right="60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:rsidR="0049020B" w:rsidRDefault="0049020B" w:rsidP="0049020B">
      <w:pPr>
        <w:spacing w:before="143"/>
        <w:ind w:left="247"/>
        <w:jc w:val="right"/>
        <w:rPr>
          <w:rFonts w:ascii="Verdana"/>
          <w:sz w:val="20"/>
        </w:rPr>
      </w:pPr>
    </w:p>
    <w:p w:rsidR="0049020B" w:rsidRDefault="0049020B" w:rsidP="0049020B">
      <w:pPr>
        <w:spacing w:before="143"/>
        <w:ind w:left="247"/>
        <w:jc w:val="right"/>
        <w:rPr>
          <w:rFonts w:ascii="Verdana"/>
          <w:sz w:val="20"/>
        </w:rPr>
      </w:pPr>
    </w:p>
    <w:p w:rsidR="00905DB1" w:rsidRPr="0049020B" w:rsidRDefault="0049020B" w:rsidP="0049020B">
      <w:pPr>
        <w:spacing w:before="143"/>
        <w:ind w:left="247"/>
        <w:jc w:val="right"/>
        <w:rPr>
          <w:rFonts w:ascii="Times New Roman" w:hAnsi="Times New Roman" w:cs="Times New Roman"/>
          <w:b/>
          <w:i/>
          <w:sz w:val="20"/>
        </w:rPr>
        <w:sectPr w:rsidR="00905DB1" w:rsidRPr="0049020B">
          <w:type w:val="continuous"/>
          <w:pgSz w:w="12240" w:h="15840"/>
          <w:pgMar w:top="720" w:right="60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9808" w:space="40"/>
            <w:col w:w="1232"/>
          </w:cols>
        </w:sectPr>
      </w:pPr>
      <w:r>
        <w:rPr>
          <w:rFonts w:ascii="Times New Roman" w:hAnsi="Times New Roman" w:cs="Times New Roman"/>
          <w:b/>
          <w:sz w:val="20"/>
        </w:rPr>
        <w:t xml:space="preserve">      </w:t>
      </w:r>
      <w:r w:rsidRPr="0049020B">
        <w:rPr>
          <w:rFonts w:ascii="Times New Roman" w:hAnsi="Times New Roman" w:cs="Times New Roman"/>
          <w:b/>
          <w:sz w:val="20"/>
        </w:rPr>
        <w:t>Version 1.0</w:t>
      </w:r>
      <w:r w:rsidR="00900137" w:rsidRPr="0049020B">
        <w:rPr>
          <w:rFonts w:ascii="Times New Roman" w:hAnsi="Times New Roman" w:cs="Times New Roman"/>
          <w:b/>
          <w:sz w:val="20"/>
        </w:rPr>
        <w:t xml:space="preserve">  </w:t>
      </w:r>
      <w:r w:rsidR="00900137" w:rsidRPr="0049020B">
        <w:rPr>
          <w:rFonts w:ascii="Times New Roman" w:hAnsi="Times New Roman" w:cs="Times New Roman"/>
          <w:b/>
          <w:i/>
          <w:sz w:val="20"/>
        </w:rPr>
        <w:t xml:space="preserve">  </w:t>
      </w:r>
    </w:p>
    <w:p w:rsidR="00905DB1" w:rsidRPr="0049020B" w:rsidRDefault="0072334A" w:rsidP="0072334A">
      <w:pPr>
        <w:tabs>
          <w:tab w:val="left" w:pos="381"/>
          <w:tab w:val="left" w:pos="9519"/>
        </w:tabs>
        <w:spacing w:before="85" w:line="319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72334A">
        <w:rPr>
          <w:rFonts w:ascii="Times New Roman" w:hAnsi="Times New Roman" w:cs="Times New Roman"/>
          <w:b/>
          <w:color w:val="231F20"/>
          <w:w w:val="115"/>
          <w:sz w:val="20"/>
          <w:szCs w:val="20"/>
        </w:rPr>
        <w:lastRenderedPageBreak/>
        <w:t>6.</w:t>
      </w: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93066" w:rsidRPr="0049020B">
        <w:rPr>
          <w:rFonts w:ascii="Times New Roman" w:hAnsi="Times New Roman" w:cs="Times New Roman"/>
          <w:color w:val="231F20"/>
          <w:w w:val="115"/>
          <w:sz w:val="20"/>
          <w:szCs w:val="20"/>
        </w:rPr>
        <w:t>Is any new information available that changes the</w:t>
      </w:r>
      <w:r w:rsidR="00793066" w:rsidRPr="0049020B">
        <w:rPr>
          <w:rFonts w:ascii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93066" w:rsidRPr="0049020B">
        <w:rPr>
          <w:rFonts w:ascii="Times New Roman" w:hAnsi="Times New Roman" w:cs="Times New Roman"/>
          <w:color w:val="231F20"/>
          <w:w w:val="115"/>
          <w:sz w:val="20"/>
          <w:szCs w:val="20"/>
        </w:rPr>
        <w:t>benefit - risk analysis of human participants involved in this</w:t>
      </w:r>
      <w:r w:rsidR="0049020B">
        <w:rPr>
          <w:rFonts w:ascii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93066" w:rsidRPr="0049020B">
        <w:rPr>
          <w:rFonts w:ascii="Times New Roman" w:hAnsi="Times New Roman" w:cs="Times New Roman"/>
          <w:color w:val="231F20"/>
          <w:w w:val="115"/>
          <w:sz w:val="20"/>
          <w:szCs w:val="20"/>
        </w:rPr>
        <w:t>study?</w:t>
      </w:r>
      <w:r w:rsidR="00F63AD2" w:rsidRPr="0049020B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81C2A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</w:t>
      </w:r>
      <w:r w:rsidR="00793066" w:rsidRPr="0049020B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 w:rsidR="00F63AD2" w:rsidRPr="0049020B">
        <w:rPr>
          <w:rFonts w:ascii="Times New Roman" w:hAnsi="Times New Roman" w:cs="Times New Roman"/>
          <w:color w:val="231F20"/>
          <w:spacing w:val="-5"/>
          <w:w w:val="105"/>
          <w:sz w:val="20"/>
          <w:szCs w:val="20"/>
        </w:rPr>
        <w:t>/No:</w:t>
      </w:r>
      <w:r w:rsidR="0049020B">
        <w:rPr>
          <w:rFonts w:ascii="Times New Roman" w:hAnsi="Times New Roman" w:cs="Times New Roman"/>
          <w:color w:val="231F20"/>
          <w:spacing w:val="-5"/>
          <w:w w:val="105"/>
          <w:sz w:val="20"/>
          <w:szCs w:val="20"/>
        </w:rPr>
        <w:t xml:space="preserve">      </w:t>
      </w:r>
    </w:p>
    <w:p w:rsidR="00F63AD2" w:rsidRPr="00900137" w:rsidRDefault="0072334A" w:rsidP="0072334A">
      <w:pPr>
        <w:pStyle w:val="BodyText"/>
        <w:spacing w:before="15"/>
        <w:rPr>
          <w:rFonts w:ascii="Times New Roman" w:hAnsi="Times New Roman" w:cs="Times New Roman"/>
          <w:color w:val="231F20"/>
          <w:w w:val="120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       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If yes, discuss in detail</w:t>
      </w:r>
      <w:r w:rsidR="00F63AD2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:</w:t>
      </w:r>
    </w:p>
    <w:p w:rsidR="00F63AD2" w:rsidRPr="00900137" w:rsidRDefault="00F63AD2" w:rsidP="00F63AD2">
      <w:pPr>
        <w:pStyle w:val="BodyText"/>
        <w:spacing w:before="15"/>
        <w:ind w:left="440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p w:rsidR="00F63AD2" w:rsidRPr="00900137" w:rsidRDefault="00F63AD2" w:rsidP="00F63AD2">
      <w:pPr>
        <w:pStyle w:val="BodyText"/>
        <w:spacing w:before="15"/>
        <w:ind w:left="440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p w:rsidR="00F63AD2" w:rsidRPr="00900137" w:rsidRDefault="00F63AD2" w:rsidP="00F63AD2">
      <w:pPr>
        <w:pStyle w:val="BodyText"/>
        <w:spacing w:before="15"/>
        <w:ind w:left="440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spacing w:before="156"/>
        <w:ind w:left="440"/>
        <w:rPr>
          <w:rFonts w:ascii="Times New Roman" w:hAnsi="Times New Roman" w:cs="Times New Roman"/>
          <w:sz w:val="20"/>
          <w:szCs w:val="20"/>
        </w:rPr>
      </w:pPr>
    </w:p>
    <w:p w:rsidR="00905DB1" w:rsidRPr="0072334A" w:rsidRDefault="0072334A" w:rsidP="0072334A">
      <w:pPr>
        <w:tabs>
          <w:tab w:val="left" w:pos="195"/>
          <w:tab w:val="left" w:pos="9359"/>
        </w:tabs>
        <w:spacing w:before="67"/>
        <w:ind w:hanging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 xml:space="preserve">           </w:t>
      </w:r>
      <w:r w:rsidRPr="0072334A"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>7</w:t>
      </w:r>
      <w:r w:rsidR="00900137" w:rsidRPr="0072334A"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>.</w:t>
      </w:r>
      <w:r w:rsidR="00900137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Have</w:t>
      </w:r>
      <w:r w:rsidR="00793066" w:rsidRPr="0072334A">
        <w:rPr>
          <w:rFonts w:ascii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any</w:t>
      </w:r>
      <w:r w:rsidR="00793066" w:rsidRPr="0072334A">
        <w:rPr>
          <w:rFonts w:ascii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ethical</w:t>
      </w:r>
      <w:r w:rsidR="00793066" w:rsidRPr="0072334A">
        <w:rPr>
          <w:rFonts w:ascii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concerns</w:t>
      </w:r>
      <w:r w:rsidR="00793066" w:rsidRPr="0072334A">
        <w:rPr>
          <w:rFonts w:ascii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occurred</w:t>
      </w:r>
      <w:r w:rsidR="00793066" w:rsidRPr="0072334A">
        <w:rPr>
          <w:rFonts w:ascii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during</w:t>
      </w:r>
      <w:r w:rsidR="00793066" w:rsidRPr="0072334A">
        <w:rPr>
          <w:rFonts w:ascii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this</w:t>
      </w:r>
      <w:r w:rsidR="00793066" w:rsidRPr="0072334A">
        <w:rPr>
          <w:rFonts w:ascii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period</w:t>
      </w:r>
      <w:r w:rsidR="00900137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                                   </w:t>
      </w:r>
      <w:r w:rsidR="00B6541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</w:t>
      </w:r>
      <w:r w:rsidR="00181C2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</w:t>
      </w:r>
      <w:r w:rsidR="00793066" w:rsidRPr="0072334A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 w:rsidR="00900137" w:rsidRPr="0072334A">
        <w:rPr>
          <w:rFonts w:ascii="Times New Roman" w:hAnsi="Times New Roman" w:cs="Times New Roman"/>
          <w:color w:val="231F20"/>
          <w:w w:val="105"/>
          <w:sz w:val="20"/>
          <w:szCs w:val="20"/>
        </w:rPr>
        <w:t>/</w:t>
      </w:r>
      <w:r w:rsidR="00793066" w:rsidRPr="0072334A">
        <w:rPr>
          <w:rFonts w:ascii="Times New Roman" w:hAnsi="Times New Roman" w:cs="Times New Roman"/>
          <w:color w:val="231F20"/>
          <w:w w:val="105"/>
          <w:sz w:val="20"/>
          <w:szCs w:val="20"/>
        </w:rPr>
        <w:t>No</w:t>
      </w:r>
      <w:r w:rsidR="00900137" w:rsidRPr="0072334A">
        <w:rPr>
          <w:rFonts w:ascii="Times New Roman" w:hAnsi="Times New Roman" w:cs="Times New Roman"/>
          <w:color w:val="231F20"/>
          <w:w w:val="105"/>
          <w:sz w:val="20"/>
          <w:szCs w:val="20"/>
        </w:rPr>
        <w:t>:</w:t>
      </w:r>
    </w:p>
    <w:p w:rsidR="00905DB1" w:rsidRPr="00900137" w:rsidRDefault="00793066">
      <w:pPr>
        <w:pStyle w:val="BodyText"/>
        <w:spacing w:before="103"/>
        <w:ind w:left="440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If yes,</w:t>
      </w:r>
      <w:r w:rsidR="0072334A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give</w:t>
      </w:r>
      <w:r w:rsidR="0072334A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details:</w:t>
      </w:r>
    </w:p>
    <w:p w:rsidR="00905DB1" w:rsidRDefault="00905DB1" w:rsidP="00900137">
      <w:pPr>
        <w:pStyle w:val="BodyText"/>
        <w:spacing w:before="157"/>
        <w:rPr>
          <w:rFonts w:ascii="Times New Roman" w:hAnsi="Times New Roman" w:cs="Times New Roman"/>
          <w:color w:val="231F20"/>
          <w:w w:val="135"/>
          <w:sz w:val="20"/>
          <w:szCs w:val="20"/>
        </w:rPr>
      </w:pPr>
    </w:p>
    <w:p w:rsidR="00900137" w:rsidRPr="00900137" w:rsidRDefault="00900137" w:rsidP="00900137">
      <w:pPr>
        <w:pStyle w:val="BodyText"/>
        <w:spacing w:before="157"/>
        <w:rPr>
          <w:rFonts w:ascii="Times New Roman" w:hAnsi="Times New Roman" w:cs="Times New Roman"/>
          <w:sz w:val="20"/>
          <w:szCs w:val="20"/>
        </w:rPr>
      </w:pPr>
    </w:p>
    <w:p w:rsidR="00905DB1" w:rsidRPr="0072334A" w:rsidRDefault="0072334A" w:rsidP="0072334A">
      <w:pPr>
        <w:tabs>
          <w:tab w:val="left" w:pos="216"/>
          <w:tab w:val="left" w:pos="9359"/>
        </w:tabs>
        <w:spacing w:line="276" w:lineRule="auto"/>
        <w:ind w:hanging="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 xml:space="preserve">           </w:t>
      </w:r>
      <w:r w:rsidRPr="0072334A"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>8</w:t>
      </w:r>
      <w:r w:rsidR="00900137" w:rsidRPr="0072334A"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>.</w:t>
      </w:r>
      <w:r w:rsidR="00900137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(a)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Have</w:t>
      </w:r>
      <w:r w:rsidR="00793066" w:rsidRPr="0072334A">
        <w:rPr>
          <w:rFonts w:ascii="Times New Roman" w:hAnsi="Times New Roman" w:cs="Times New Roman"/>
          <w:color w:val="231F20"/>
          <w:spacing w:val="8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any</w:t>
      </w:r>
      <w:r w:rsidR="00793066" w:rsidRPr="0072334A">
        <w:rPr>
          <w:rFonts w:ascii="Times New Roman" w:hAnsi="Times New Roman" w:cs="Times New Roman"/>
          <w:color w:val="231F20"/>
          <w:spacing w:val="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adverse</w:t>
      </w:r>
      <w:r w:rsidR="00793066" w:rsidRPr="0072334A">
        <w:rPr>
          <w:rFonts w:ascii="Times New Roman" w:hAnsi="Times New Roman" w:cs="Times New Roman"/>
          <w:color w:val="231F20"/>
          <w:spacing w:val="8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events</w:t>
      </w:r>
      <w:r w:rsidR="00793066" w:rsidRPr="0072334A">
        <w:rPr>
          <w:rFonts w:ascii="Times New Roman" w:hAnsi="Times New Roman" w:cs="Times New Roman"/>
          <w:color w:val="231F20"/>
          <w:spacing w:val="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been</w:t>
      </w:r>
      <w:r w:rsidR="00793066" w:rsidRPr="0072334A">
        <w:rPr>
          <w:rFonts w:ascii="Times New Roman" w:hAnsi="Times New Roman" w:cs="Times New Roman"/>
          <w:color w:val="231F20"/>
          <w:spacing w:val="8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noted</w:t>
      </w:r>
      <w:r w:rsidR="00793066" w:rsidRPr="0072334A">
        <w:rPr>
          <w:rFonts w:ascii="Times New Roman" w:hAnsi="Times New Roman" w:cs="Times New Roman"/>
          <w:color w:val="231F20"/>
          <w:spacing w:val="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since</w:t>
      </w:r>
      <w:r w:rsidR="00793066" w:rsidRPr="0072334A">
        <w:rPr>
          <w:rFonts w:ascii="Times New Roman" w:hAnsi="Times New Roman" w:cs="Times New Roman"/>
          <w:color w:val="231F20"/>
          <w:spacing w:val="8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the</w:t>
      </w:r>
      <w:r w:rsidR="00793066" w:rsidRPr="0072334A">
        <w:rPr>
          <w:rFonts w:ascii="Times New Roman" w:hAnsi="Times New Roman" w:cs="Times New Roman"/>
          <w:color w:val="231F20"/>
          <w:spacing w:val="7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last</w:t>
      </w:r>
      <w:r w:rsidR="00793066" w:rsidRPr="0072334A">
        <w:rPr>
          <w:rFonts w:ascii="Times New Roman" w:hAnsi="Times New Roman" w:cs="Times New Roman"/>
          <w:color w:val="231F20"/>
          <w:spacing w:val="8"/>
          <w:w w:val="110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>review?</w:t>
      </w:r>
      <w:r w:rsidR="00900137" w:rsidRPr="0072334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                            </w:t>
      </w:r>
      <w:r w:rsidR="00B6541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</w:t>
      </w:r>
      <w:r w:rsidR="00181C2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</w:t>
      </w:r>
      <w:r w:rsidR="00900137" w:rsidRPr="0072334A">
        <w:rPr>
          <w:rFonts w:ascii="Times New Roman" w:hAnsi="Times New Roman" w:cs="Times New Roman"/>
          <w:color w:val="231F20"/>
          <w:w w:val="105"/>
          <w:sz w:val="20"/>
          <w:szCs w:val="20"/>
        </w:rPr>
        <w:t>Yes/No:</w:t>
      </w:r>
    </w:p>
    <w:p w:rsidR="00905DB1" w:rsidRPr="0072334A" w:rsidRDefault="00900137" w:rsidP="0072334A">
      <w:pPr>
        <w:pStyle w:val="BodyText"/>
        <w:spacing w:line="276" w:lineRule="auto"/>
        <w:ind w:left="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25"/>
          <w:sz w:val="20"/>
          <w:szCs w:val="20"/>
        </w:rPr>
        <w:t xml:space="preserve">  </w:t>
      </w:r>
      <w:r w:rsidR="00793066" w:rsidRPr="0072334A">
        <w:rPr>
          <w:rFonts w:ascii="Times New Roman" w:hAnsi="Times New Roman" w:cs="Times New Roman"/>
          <w:color w:val="231F20"/>
          <w:w w:val="125"/>
          <w:sz w:val="20"/>
          <w:szCs w:val="20"/>
        </w:rPr>
        <w:t>Describe</w:t>
      </w:r>
      <w:r w:rsidR="00793066" w:rsidRPr="0072334A">
        <w:rPr>
          <w:rFonts w:ascii="Times New Roman" w:hAnsi="Times New Roman" w:cs="Times New Roman"/>
          <w:color w:val="231F20"/>
          <w:spacing w:val="-4"/>
          <w:w w:val="125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25"/>
          <w:sz w:val="20"/>
          <w:szCs w:val="20"/>
        </w:rPr>
        <w:t>in</w:t>
      </w:r>
      <w:r w:rsidR="00793066" w:rsidRPr="0072334A">
        <w:rPr>
          <w:rFonts w:ascii="Times New Roman" w:hAnsi="Times New Roman" w:cs="Times New Roman"/>
          <w:color w:val="231F20"/>
          <w:spacing w:val="-3"/>
          <w:w w:val="125"/>
          <w:sz w:val="20"/>
          <w:szCs w:val="20"/>
        </w:rPr>
        <w:t xml:space="preserve"> </w:t>
      </w:r>
      <w:r w:rsidR="00793066" w:rsidRPr="0072334A">
        <w:rPr>
          <w:rFonts w:ascii="Times New Roman" w:hAnsi="Times New Roman" w:cs="Times New Roman"/>
          <w:color w:val="231F20"/>
          <w:w w:val="125"/>
          <w:sz w:val="20"/>
          <w:szCs w:val="20"/>
        </w:rPr>
        <w:t>brief:</w:t>
      </w:r>
      <w:r w:rsidR="00793066" w:rsidRPr="0072334A">
        <w:rPr>
          <w:rFonts w:ascii="Times New Roman" w:hAnsi="Times New Roman" w:cs="Times New Roman"/>
          <w:color w:val="231F20"/>
          <w:spacing w:val="-3"/>
          <w:w w:val="125"/>
          <w:sz w:val="20"/>
          <w:szCs w:val="20"/>
        </w:rPr>
        <w:t xml:space="preserve"> </w:t>
      </w:r>
    </w:p>
    <w:p w:rsidR="00905DB1" w:rsidRPr="0072334A" w:rsidRDefault="00905DB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72334A" w:rsidP="00900137">
      <w:pPr>
        <w:tabs>
          <w:tab w:val="left" w:pos="380"/>
          <w:tab w:val="left" w:pos="9079"/>
        </w:tabs>
        <w:spacing w:before="160"/>
        <w:ind w:hanging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      </w:t>
      </w:r>
      <w:r w:rsidR="00900137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(b)</w:t>
      </w:r>
      <w:r w:rsid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Have</w:t>
      </w:r>
      <w:r w:rsidR="00793066" w:rsidRPr="00900137">
        <w:rPr>
          <w:rFonts w:ascii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any</w:t>
      </w:r>
      <w:r w:rsidR="00793066" w:rsidRPr="00900137">
        <w:rPr>
          <w:rFonts w:ascii="Times New Roman" w:hAnsi="Times New Roman" w:cs="Times New Roman"/>
          <w:color w:val="231F20"/>
          <w:spacing w:val="2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SAE’s</w:t>
      </w:r>
      <w:r w:rsidR="00793066" w:rsidRPr="00900137">
        <w:rPr>
          <w:rFonts w:ascii="Times New Roman" w:hAnsi="Times New Roman" w:cs="Times New Roman"/>
          <w:color w:val="231F20"/>
          <w:spacing w:val="2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occurred</w:t>
      </w:r>
      <w:r w:rsid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since</w:t>
      </w:r>
      <w:r w:rsidR="00793066" w:rsidRPr="00900137">
        <w:rPr>
          <w:rFonts w:ascii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last</w:t>
      </w:r>
      <w:r w:rsidR="00793066" w:rsidRPr="00900137">
        <w:rPr>
          <w:rFonts w:ascii="Times New Roman" w:hAnsi="Times New Roman" w:cs="Times New Roman"/>
          <w:color w:val="231F20"/>
          <w:spacing w:val="2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review?</w:t>
      </w:r>
      <w:r w:rsid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                                                      </w:t>
      </w:r>
      <w:r w:rsidR="00B6541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="00181C2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</w:t>
      </w:r>
      <w:r w:rsidR="00900137"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 w:rsid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/</w:t>
      </w:r>
      <w:r w:rsidR="00900137"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No</w:t>
      </w:r>
      <w:r w:rsid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:</w:t>
      </w:r>
      <w:r w:rsid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</w:p>
    <w:p w:rsidR="00905DB1" w:rsidRDefault="00900137">
      <w:pPr>
        <w:pStyle w:val="BodyText"/>
        <w:tabs>
          <w:tab w:val="left" w:pos="5800"/>
        </w:tabs>
        <w:spacing w:before="104"/>
        <w:ind w:left="820"/>
        <w:rPr>
          <w:rFonts w:ascii="Times New Roman" w:hAnsi="Times New Roman" w:cs="Times New Roman"/>
          <w:color w:val="231F20"/>
          <w:spacing w:val="3"/>
          <w:w w:val="120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If</w:t>
      </w:r>
      <w:r w:rsidR="00793066" w:rsidRPr="00900137">
        <w:rPr>
          <w:rFonts w:ascii="Times New Roman" w:hAnsi="Times New Roman" w:cs="Times New Roman"/>
          <w:color w:val="231F20"/>
          <w:spacing w:val="-6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yes,</w:t>
      </w:r>
      <w:r w:rsidR="00793066" w:rsidRPr="00900137">
        <w:rPr>
          <w:rFonts w:ascii="Times New Roman" w:hAnsi="Times New Roman" w:cs="Times New Roman"/>
          <w:color w:val="231F20"/>
          <w:spacing w:val="-6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number</w:t>
      </w:r>
      <w:r w:rsidR="00793066" w:rsidRPr="00900137">
        <w:rPr>
          <w:rFonts w:ascii="Times New Roman" w:hAnsi="Times New Roman" w:cs="Times New Roman"/>
          <w:color w:val="231F20"/>
          <w:spacing w:val="-5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of</w:t>
      </w:r>
      <w:r w:rsidR="00793066" w:rsidRPr="00900137">
        <w:rPr>
          <w:rFonts w:ascii="Times New Roman" w:hAnsi="Times New Roman" w:cs="Times New Roman"/>
          <w:color w:val="231F20"/>
          <w:spacing w:val="-6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SAE’s</w:t>
      </w:r>
      <w:r>
        <w:rPr>
          <w:rFonts w:ascii="Times New Roman" w:hAnsi="Times New Roman" w:cs="Times New Roman"/>
          <w:color w:val="231F20"/>
          <w:w w:val="120"/>
          <w:sz w:val="20"/>
          <w:szCs w:val="20"/>
        </w:rPr>
        <w:t>: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ab/>
      </w:r>
      <w:r w:rsidR="0072334A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Type</w:t>
      </w:r>
      <w:r w:rsidR="00793066" w:rsidRPr="00900137">
        <w:rPr>
          <w:rFonts w:ascii="Times New Roman" w:hAnsi="Times New Roman" w:cs="Times New Roman"/>
          <w:color w:val="231F20"/>
          <w:spacing w:val="2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of </w:t>
      </w:r>
      <w:r w:rsidRPr="00900137">
        <w:rPr>
          <w:rFonts w:ascii="Times New Roman" w:hAnsi="Times New Roman" w:cs="Times New Roman"/>
          <w:color w:val="231F20"/>
          <w:spacing w:val="4"/>
          <w:w w:val="120"/>
          <w:sz w:val="20"/>
          <w:szCs w:val="20"/>
        </w:rPr>
        <w:t>SAE’s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:</w:t>
      </w:r>
      <w:r w:rsidR="00793066" w:rsidRPr="00900137">
        <w:rPr>
          <w:rFonts w:ascii="Times New Roman" w:hAnsi="Times New Roman" w:cs="Times New Roman"/>
          <w:color w:val="231F20"/>
          <w:spacing w:val="3"/>
          <w:w w:val="120"/>
          <w:sz w:val="20"/>
          <w:szCs w:val="20"/>
        </w:rPr>
        <w:t xml:space="preserve"> </w:t>
      </w:r>
    </w:p>
    <w:p w:rsidR="00900137" w:rsidRDefault="00900137">
      <w:pPr>
        <w:pStyle w:val="BodyText"/>
        <w:tabs>
          <w:tab w:val="left" w:pos="5800"/>
        </w:tabs>
        <w:spacing w:before="104"/>
        <w:ind w:left="820"/>
        <w:rPr>
          <w:rFonts w:ascii="Times New Roman" w:hAnsi="Times New Roman" w:cs="Times New Roman"/>
          <w:color w:val="231F20"/>
          <w:spacing w:val="3"/>
          <w:w w:val="120"/>
          <w:sz w:val="20"/>
          <w:szCs w:val="20"/>
        </w:rPr>
      </w:pPr>
    </w:p>
    <w:p w:rsidR="00900137" w:rsidRDefault="00900137">
      <w:pPr>
        <w:pStyle w:val="BodyText"/>
        <w:tabs>
          <w:tab w:val="left" w:pos="5800"/>
        </w:tabs>
        <w:spacing w:before="104"/>
        <w:ind w:left="820"/>
        <w:rPr>
          <w:rFonts w:ascii="Times New Roman" w:hAnsi="Times New Roman" w:cs="Times New Roman"/>
          <w:color w:val="231F20"/>
          <w:spacing w:val="3"/>
          <w:w w:val="120"/>
          <w:sz w:val="20"/>
          <w:szCs w:val="20"/>
        </w:rPr>
      </w:pPr>
    </w:p>
    <w:p w:rsidR="00900137" w:rsidRPr="00900137" w:rsidRDefault="00900137">
      <w:pPr>
        <w:pStyle w:val="BodyText"/>
        <w:tabs>
          <w:tab w:val="left" w:pos="5800"/>
        </w:tabs>
        <w:spacing w:before="104"/>
        <w:ind w:left="820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00137" w:rsidRPr="00900137" w:rsidRDefault="00900137" w:rsidP="00900137">
      <w:pPr>
        <w:tabs>
          <w:tab w:val="left" w:pos="380"/>
          <w:tab w:val="left" w:pos="9079"/>
        </w:tabs>
        <w:spacing w:before="160"/>
        <w:ind w:hanging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      (c)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Is</w:t>
      </w:r>
      <w:r w:rsidR="00793066" w:rsidRPr="00900137">
        <w:rPr>
          <w:rFonts w:ascii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SAE</w:t>
      </w:r>
      <w:r w:rsidR="00793066" w:rsidRPr="00900137">
        <w:rPr>
          <w:rFonts w:ascii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related</w:t>
      </w:r>
      <w:r w:rsidR="00793066" w:rsidRPr="00900137">
        <w:rPr>
          <w:rFonts w:ascii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to</w:t>
      </w:r>
      <w:r w:rsidR="00793066" w:rsidRPr="00900137">
        <w:rPr>
          <w:rFonts w:ascii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0"/>
          <w:sz w:val="20"/>
          <w:szCs w:val="20"/>
        </w:rPr>
        <w:t>study?</w:t>
      </w: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                                                                           </w:t>
      </w:r>
      <w:r w:rsidR="00181C2A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/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No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</w:p>
    <w:p w:rsidR="00900137" w:rsidRPr="00900137" w:rsidRDefault="00900137" w:rsidP="00900137">
      <w:pPr>
        <w:tabs>
          <w:tab w:val="left" w:pos="380"/>
          <w:tab w:val="left" w:pos="9079"/>
        </w:tabs>
        <w:spacing w:before="160"/>
        <w:ind w:hanging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         </w:t>
      </w:r>
      <w:r w:rsidR="0072334A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Have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you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reported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SAE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to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EC?</w:t>
      </w:r>
      <w:r w:rsidR="00793066" w:rsidRPr="00900137">
        <w:rPr>
          <w:rFonts w:ascii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If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no,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state</w:t>
      </w:r>
      <w:r w:rsidR="00793066" w:rsidRPr="00900137">
        <w:rPr>
          <w:rFonts w:ascii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reasons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                  </w:t>
      </w:r>
      <w:r w:rsidR="0072334A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                          </w:t>
      </w:r>
      <w:r w:rsidR="00181C2A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    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/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No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</w:p>
    <w:p w:rsidR="00905DB1" w:rsidRPr="00900137" w:rsidRDefault="00905DB1" w:rsidP="00900137">
      <w:pPr>
        <w:pStyle w:val="BodyText"/>
        <w:tabs>
          <w:tab w:val="left" w:pos="8699"/>
        </w:tabs>
        <w:spacing w:before="54"/>
        <w:ind w:right="346"/>
        <w:rPr>
          <w:rFonts w:ascii="Times New Roman" w:hAnsi="Times New Roman" w:cs="Times New Roman"/>
          <w:sz w:val="20"/>
          <w:szCs w:val="20"/>
        </w:rPr>
      </w:pPr>
    </w:p>
    <w:p w:rsidR="00905DB1" w:rsidRDefault="00905DB1">
      <w:pPr>
        <w:pStyle w:val="BodyText"/>
        <w:rPr>
          <w:rFonts w:ascii="Times New Roman" w:hAnsi="Times New Roman" w:cs="Times New Roman"/>
          <w:color w:val="231F20"/>
          <w:w w:val="135"/>
          <w:sz w:val="20"/>
          <w:szCs w:val="20"/>
        </w:rPr>
      </w:pPr>
    </w:p>
    <w:p w:rsidR="00900137" w:rsidRDefault="00900137">
      <w:pPr>
        <w:pStyle w:val="BodyText"/>
        <w:rPr>
          <w:rFonts w:ascii="Times New Roman" w:hAnsi="Times New Roman" w:cs="Times New Roman"/>
          <w:color w:val="231F20"/>
          <w:w w:val="135"/>
          <w:sz w:val="20"/>
          <w:szCs w:val="20"/>
        </w:rPr>
      </w:pPr>
    </w:p>
    <w:p w:rsidR="00900137" w:rsidRPr="00900137" w:rsidRDefault="00900137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905DB1" w:rsidRPr="00224B68" w:rsidRDefault="0072334A" w:rsidP="00224B68">
      <w:pPr>
        <w:tabs>
          <w:tab w:val="left" w:pos="379"/>
        </w:tabs>
        <w:ind w:left="159"/>
        <w:rPr>
          <w:rFonts w:ascii="Times New Roman" w:hAnsi="Times New Roman" w:cs="Times New Roman"/>
          <w:sz w:val="20"/>
          <w:szCs w:val="20"/>
        </w:rPr>
      </w:pPr>
      <w:proofErr w:type="gramStart"/>
      <w:r w:rsidRPr="0072334A">
        <w:rPr>
          <w:rFonts w:ascii="Times New Roman" w:hAnsi="Times New Roman" w:cs="Times New Roman"/>
          <w:b/>
          <w:color w:val="231F20"/>
          <w:w w:val="115"/>
          <w:sz w:val="20"/>
          <w:szCs w:val="20"/>
        </w:rPr>
        <w:t>9.</w:t>
      </w:r>
      <w:r w:rsid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Has</w:t>
      </w:r>
      <w:proofErr w:type="gramEnd"/>
      <w:r w:rsidR="00793066" w:rsidRPr="00224B68">
        <w:rPr>
          <w:rFonts w:ascii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there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been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any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protocol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deviations/violations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that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occurred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during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this</w:t>
      </w:r>
      <w:r w:rsidR="00793066" w:rsidRPr="00224B68">
        <w:rPr>
          <w:rFonts w:ascii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period?</w:t>
      </w:r>
    </w:p>
    <w:p w:rsidR="00905DB1" w:rsidRDefault="00793066">
      <w:pPr>
        <w:pStyle w:val="BodyText"/>
        <w:spacing w:before="116"/>
        <w:ind w:left="440"/>
        <w:rPr>
          <w:rFonts w:ascii="Times New Roman" w:hAnsi="Times New Roman" w:cs="Times New Roman"/>
          <w:color w:val="231F20"/>
          <w:w w:val="120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If</w:t>
      </w:r>
      <w:r w:rsidRPr="00900137">
        <w:rPr>
          <w:rFonts w:ascii="Times New Roman" w:hAnsi="Times New Roman" w:cs="Times New Roman"/>
          <w:color w:val="231F20"/>
          <w:spacing w:val="3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yes,</w:t>
      </w:r>
      <w:r w:rsidRPr="00900137">
        <w:rPr>
          <w:rFonts w:ascii="Times New Roman" w:hAnsi="Times New Roman" w:cs="Times New Roman"/>
          <w:color w:val="231F20"/>
          <w:spacing w:val="31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numbe</w:t>
      </w:r>
      <w:r w:rsidR="0072334A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r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of</w:t>
      </w:r>
      <w:r w:rsidR="0072334A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deviations</w:t>
      </w:r>
      <w:r w:rsidRPr="00900137">
        <w:rPr>
          <w:rFonts w:ascii="Times New Roman" w:hAnsi="Times New Roman" w:cs="Times New Roman"/>
          <w:color w:val="231F20"/>
          <w:spacing w:val="31"/>
          <w:w w:val="120"/>
          <w:sz w:val="20"/>
          <w:szCs w:val="20"/>
        </w:rPr>
        <w:t xml:space="preserve"> </w:t>
      </w:r>
    </w:p>
    <w:p w:rsidR="00224B68" w:rsidRPr="00900137" w:rsidRDefault="00224B68">
      <w:pPr>
        <w:pStyle w:val="BodyText"/>
        <w:spacing w:before="116"/>
        <w:ind w:left="440"/>
        <w:rPr>
          <w:rFonts w:ascii="Times New Roman" w:hAnsi="Times New Roman" w:cs="Times New Roman"/>
          <w:sz w:val="20"/>
          <w:szCs w:val="20"/>
        </w:rPr>
      </w:pPr>
    </w:p>
    <w:p w:rsidR="00224B68" w:rsidRDefault="00224B68" w:rsidP="00224B68">
      <w:pPr>
        <w:tabs>
          <w:tab w:val="left" w:pos="380"/>
          <w:tab w:val="left" w:pos="9079"/>
        </w:tabs>
        <w:spacing w:before="160"/>
        <w:ind w:hanging="440"/>
        <w:rPr>
          <w:rFonts w:ascii="Times New Roman" w:hAnsi="Times New Roman" w:cs="Times New Roman"/>
          <w:color w:val="231F20"/>
          <w:w w:val="110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       </w:t>
      </w:r>
      <w:r w:rsidR="0072334A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Have</w:t>
      </w:r>
      <w:r w:rsidR="00793066" w:rsidRPr="00900137">
        <w:rPr>
          <w:rFonts w:ascii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you</w:t>
      </w:r>
      <w:r w:rsidR="00793066" w:rsidRPr="00900137">
        <w:rPr>
          <w:rFonts w:ascii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reported</w:t>
      </w:r>
      <w:r w:rsidR="00793066" w:rsidRPr="00900137">
        <w:rPr>
          <w:rFonts w:ascii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the</w:t>
      </w:r>
      <w:r w:rsidR="00793066" w:rsidRPr="00900137">
        <w:rPr>
          <w:rFonts w:ascii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deviations</w:t>
      </w:r>
      <w:r w:rsidR="00793066" w:rsidRPr="00900137">
        <w:rPr>
          <w:rFonts w:ascii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to</w:t>
      </w:r>
      <w:r w:rsidR="00793066" w:rsidRPr="00900137">
        <w:rPr>
          <w:rFonts w:ascii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EC?</w:t>
      </w:r>
      <w:r w:rsidR="00793066" w:rsidRPr="00900137">
        <w:rPr>
          <w:rFonts w:ascii="Times New Roman" w:hAnsi="Times New Roman" w:cs="Times New Roman"/>
          <w:color w:val="231F20"/>
          <w:spacing w:val="39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If</w:t>
      </w:r>
      <w:r w:rsidR="00793066" w:rsidRPr="00900137">
        <w:rPr>
          <w:rFonts w:ascii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no,</w:t>
      </w:r>
      <w:r w:rsidR="00793066" w:rsidRPr="00900137">
        <w:rPr>
          <w:rFonts w:ascii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15"/>
          <w:sz w:val="20"/>
          <w:szCs w:val="20"/>
        </w:rPr>
        <w:t>state</w:t>
      </w:r>
      <w:r w:rsidR="00793066" w:rsidRPr="00900137">
        <w:rPr>
          <w:rFonts w:ascii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reasons         </w:t>
      </w:r>
      <w:r w:rsidR="0072334A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                      </w:t>
      </w:r>
      <w:r w:rsidR="006C4033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>Y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/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No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</w:p>
    <w:p w:rsidR="00224B68" w:rsidRPr="00900137" w:rsidRDefault="00224B68" w:rsidP="00224B68">
      <w:pPr>
        <w:tabs>
          <w:tab w:val="left" w:pos="380"/>
          <w:tab w:val="left" w:pos="9079"/>
        </w:tabs>
        <w:spacing w:before="160"/>
        <w:ind w:hanging="440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793066" w:rsidP="00224B68">
      <w:pPr>
        <w:pStyle w:val="BodyText"/>
        <w:tabs>
          <w:tab w:val="left" w:pos="9079"/>
        </w:tabs>
        <w:spacing w:before="67"/>
        <w:ind w:right="346"/>
        <w:rPr>
          <w:rFonts w:ascii="Times New Roman" w:hAnsi="Times New Roman" w:cs="Times New Roman"/>
          <w:sz w:val="20"/>
          <w:szCs w:val="20"/>
        </w:rPr>
      </w:pPr>
      <w:r w:rsidRPr="00900137">
        <w:rPr>
          <w:rFonts w:ascii="Times New Roman" w:hAnsi="Times New Roman" w:cs="Times New Roman"/>
          <w:color w:val="231F20"/>
          <w:spacing w:val="-1"/>
          <w:w w:val="105"/>
          <w:sz w:val="20"/>
          <w:szCs w:val="20"/>
        </w:rPr>
        <w:t xml:space="preserve"> </w:t>
      </w:r>
    </w:p>
    <w:p w:rsidR="00224B68" w:rsidRPr="00900137" w:rsidRDefault="00224B68" w:rsidP="00224B68">
      <w:pPr>
        <w:tabs>
          <w:tab w:val="left" w:pos="380"/>
          <w:tab w:val="left" w:pos="9079"/>
        </w:tabs>
        <w:spacing w:before="160"/>
        <w:ind w:hanging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       </w:t>
      </w:r>
      <w:r w:rsidR="0072334A" w:rsidRPr="0072334A"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>10</w:t>
      </w:r>
      <w:r w:rsidRPr="0072334A">
        <w:rPr>
          <w:rFonts w:ascii="Times New Roman" w:hAnsi="Times New Roman" w:cs="Times New Roman"/>
          <w:b/>
          <w:color w:val="231F20"/>
          <w:w w:val="11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In</w:t>
      </w:r>
      <w:r w:rsidR="00793066" w:rsidRPr="00224B68">
        <w:rPr>
          <w:rFonts w:ascii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case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of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proofErr w:type="spellStart"/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multicenteric</w:t>
      </w:r>
      <w:proofErr w:type="spellEnd"/>
      <w:r w:rsidR="0072334A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trials,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have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reports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of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off-site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SAEs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been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submitted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to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the</w:t>
      </w:r>
      <w:r w:rsidR="00793066"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0"/>
          <w:sz w:val="20"/>
          <w:szCs w:val="20"/>
        </w:rPr>
        <w:t>EC</w:t>
      </w:r>
      <w:r w:rsidRPr="00224B68">
        <w:rPr>
          <w:rFonts w:ascii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? 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/No/NA:</w:t>
      </w: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="006C4033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   </w:t>
      </w:r>
    </w:p>
    <w:p w:rsidR="00905DB1" w:rsidRPr="00224B68" w:rsidRDefault="00905DB1" w:rsidP="00224B68">
      <w:pPr>
        <w:tabs>
          <w:tab w:val="left" w:pos="301"/>
          <w:tab w:val="left" w:pos="8693"/>
        </w:tabs>
        <w:spacing w:before="67"/>
        <w:ind w:right="297" w:hanging="440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224B68" w:rsidRPr="00900137" w:rsidRDefault="00224B68" w:rsidP="00224B68">
      <w:pPr>
        <w:tabs>
          <w:tab w:val="left" w:pos="380"/>
          <w:tab w:val="left" w:pos="9079"/>
        </w:tabs>
        <w:spacing w:before="160"/>
        <w:ind w:hanging="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  </w:t>
      </w:r>
      <w:r w:rsidR="0072334A" w:rsidRPr="0072334A">
        <w:rPr>
          <w:rFonts w:ascii="Times New Roman" w:hAnsi="Times New Roman" w:cs="Times New Roman"/>
          <w:b/>
          <w:color w:val="231F20"/>
          <w:w w:val="115"/>
          <w:sz w:val="20"/>
          <w:szCs w:val="20"/>
        </w:rPr>
        <w:t>11</w:t>
      </w:r>
      <w:r w:rsidRPr="0072334A">
        <w:rPr>
          <w:rFonts w:ascii="Times New Roman" w:hAnsi="Times New Roman" w:cs="Times New Roman"/>
          <w:b/>
          <w:color w:val="231F20"/>
          <w:w w:val="115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Are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there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any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publications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or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presentations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during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this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period?</w:t>
      </w:r>
      <w:r w:rsidR="00793066" w:rsidRPr="00224B68">
        <w:rPr>
          <w:rFonts w:ascii="Times New Roman" w:hAnsi="Times New Roman" w:cs="Times New Roman"/>
          <w:color w:val="231F20"/>
          <w:spacing w:val="53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If yes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give</w:t>
      </w:r>
      <w:r w:rsidR="00793066" w:rsidRPr="00224B68">
        <w:rPr>
          <w:rFonts w:ascii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color w:val="231F20"/>
          <w:w w:val="115"/>
          <w:sz w:val="20"/>
          <w:szCs w:val="20"/>
        </w:rPr>
        <w:t>details</w:t>
      </w:r>
      <w:r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        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Yes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/</w:t>
      </w:r>
      <w:r w:rsidRPr="00900137">
        <w:rPr>
          <w:rFonts w:ascii="Times New Roman" w:hAnsi="Times New Roman" w:cs="Times New Roman"/>
          <w:color w:val="231F20"/>
          <w:w w:val="105"/>
          <w:sz w:val="20"/>
          <w:szCs w:val="20"/>
        </w:rPr>
        <w:t>No</w:t>
      </w:r>
      <w:r>
        <w:rPr>
          <w:rFonts w:ascii="Times New Roman" w:hAnsi="Times New Roman" w:cs="Times New Roman"/>
          <w:color w:val="231F20"/>
          <w:w w:val="105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</w:t>
      </w:r>
    </w:p>
    <w:p w:rsidR="00905DB1" w:rsidRPr="00224B68" w:rsidRDefault="00905DB1" w:rsidP="00224B68">
      <w:pPr>
        <w:tabs>
          <w:tab w:val="left" w:pos="245"/>
          <w:tab w:val="left" w:pos="9359"/>
        </w:tabs>
        <w:ind w:hanging="440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72334A" w:rsidRDefault="0072334A" w:rsidP="0072334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05DB1" w:rsidRDefault="0072334A" w:rsidP="0072334A">
      <w:pPr>
        <w:pStyle w:val="BodyText"/>
        <w:rPr>
          <w:rFonts w:ascii="Times New Roman" w:hAnsi="Times New Roman" w:cs="Times New Roman"/>
          <w:color w:val="231F20"/>
          <w:w w:val="12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Any</w:t>
      </w:r>
      <w:r w:rsidR="00793066" w:rsidRPr="00900137">
        <w:rPr>
          <w:rFonts w:ascii="Times New Roman" w:hAnsi="Times New Roman" w:cs="Times New Roman"/>
          <w:color w:val="231F20"/>
          <w:spacing w:val="55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other</w:t>
      </w:r>
      <w:r w:rsidR="00793066" w:rsidRPr="00900137">
        <w:rPr>
          <w:rFonts w:ascii="Times New Roman" w:hAnsi="Times New Roman" w:cs="Times New Roman"/>
          <w:color w:val="231F20"/>
          <w:spacing w:val="56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comments:</w:t>
      </w:r>
    </w:p>
    <w:p w:rsidR="0072334A" w:rsidRDefault="0072334A" w:rsidP="0072334A">
      <w:pPr>
        <w:pStyle w:val="BodyText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p w:rsidR="0072334A" w:rsidRPr="00900137" w:rsidRDefault="0072334A" w:rsidP="0072334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905DB1" w:rsidRPr="00900137" w:rsidRDefault="00905DB1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72334A" w:rsidRDefault="0072334A">
      <w:pPr>
        <w:pStyle w:val="BodyText"/>
        <w:ind w:left="440"/>
        <w:rPr>
          <w:rFonts w:ascii="Times New Roman" w:hAnsi="Times New Roman" w:cs="Times New Roman"/>
          <w:color w:val="231F20"/>
          <w:w w:val="120"/>
          <w:sz w:val="20"/>
          <w:szCs w:val="20"/>
        </w:rPr>
      </w:pPr>
    </w:p>
    <w:tbl>
      <w:tblPr>
        <w:tblpPr w:leftFromText="180" w:rightFromText="180" w:vertAnchor="text" w:horzAnchor="page" w:tblpX="8709" w:tblpY="-5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9"/>
        <w:gridCol w:w="709"/>
        <w:gridCol w:w="567"/>
      </w:tblGrid>
      <w:tr w:rsidR="006C4033" w:rsidTr="006C4033">
        <w:trPr>
          <w:trHeight w:val="228"/>
        </w:trPr>
        <w:tc>
          <w:tcPr>
            <w:tcW w:w="719" w:type="dxa"/>
            <w:tcBorders>
              <w:right w:val="single" w:sz="18" w:space="0" w:color="231F20"/>
            </w:tcBorders>
          </w:tcPr>
          <w:p w:rsidR="006C4033" w:rsidRDefault="006C4033" w:rsidP="006C4033">
            <w:pPr>
              <w:pStyle w:val="TableParagraph"/>
              <w:ind w:left="150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8" w:space="0" w:color="231F20"/>
              <w:right w:val="single" w:sz="18" w:space="0" w:color="231F20"/>
            </w:tcBorders>
          </w:tcPr>
          <w:p w:rsidR="006C4033" w:rsidRDefault="006C4033" w:rsidP="006C4033">
            <w:pPr>
              <w:pStyle w:val="TableParagraph"/>
              <w:ind w:left="90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231F20"/>
            </w:tcBorders>
          </w:tcPr>
          <w:p w:rsidR="006C4033" w:rsidRDefault="006C4033" w:rsidP="006C4033">
            <w:pPr>
              <w:pStyle w:val="TableParagraph"/>
              <w:ind w:left="152"/>
              <w:rPr>
                <w:sz w:val="18"/>
              </w:rPr>
            </w:pPr>
          </w:p>
        </w:tc>
      </w:tr>
    </w:tbl>
    <w:p w:rsidR="00905DB1" w:rsidRDefault="0072334A" w:rsidP="006C4033">
      <w:pPr>
        <w:pStyle w:val="BodyText"/>
        <w:ind w:left="440"/>
        <w:rPr>
          <w:rFonts w:ascii="Times New Roman" w:hAnsi="Times New Roman" w:cs="Times New Roman"/>
          <w:color w:val="231F20"/>
          <w:spacing w:val="46"/>
          <w:w w:val="120"/>
          <w:sz w:val="20"/>
          <w:szCs w:val="20"/>
        </w:rPr>
      </w:pPr>
      <w:r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Signature</w:t>
      </w:r>
      <w:r w:rsidR="00793066" w:rsidRPr="00900137">
        <w:rPr>
          <w:rFonts w:ascii="Times New Roman" w:hAnsi="Times New Roman" w:cs="Times New Roman"/>
          <w:color w:val="231F20"/>
          <w:spacing w:val="45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of</w:t>
      </w:r>
      <w:r w:rsidR="00793066" w:rsidRPr="00900137">
        <w:rPr>
          <w:rFonts w:ascii="Times New Roman" w:hAnsi="Times New Roman" w:cs="Times New Roman"/>
          <w:color w:val="231F20"/>
          <w:spacing w:val="46"/>
          <w:w w:val="120"/>
          <w:sz w:val="20"/>
          <w:szCs w:val="20"/>
        </w:rPr>
        <w:t xml:space="preserve"> </w:t>
      </w:r>
      <w:r w:rsidR="00793066" w:rsidRPr="00900137">
        <w:rPr>
          <w:rFonts w:ascii="Times New Roman" w:hAnsi="Times New Roman" w:cs="Times New Roman"/>
          <w:color w:val="231F20"/>
          <w:w w:val="120"/>
          <w:sz w:val="20"/>
          <w:szCs w:val="20"/>
        </w:rPr>
        <w:t>PI:</w:t>
      </w:r>
      <w:r w:rsidR="00793066" w:rsidRPr="00900137">
        <w:rPr>
          <w:rFonts w:ascii="Times New Roman" w:hAnsi="Times New Roman" w:cs="Times New Roman"/>
          <w:color w:val="231F20"/>
          <w:spacing w:val="46"/>
          <w:w w:val="120"/>
          <w:sz w:val="20"/>
          <w:szCs w:val="20"/>
        </w:rPr>
        <w:t xml:space="preserve"> </w:t>
      </w:r>
    </w:p>
    <w:p w:rsidR="006C4033" w:rsidRDefault="006C4033" w:rsidP="006C4033">
      <w:pPr>
        <w:pStyle w:val="BodyText"/>
        <w:ind w:left="440"/>
        <w:rPr>
          <w:sz w:val="20"/>
        </w:rPr>
      </w:pPr>
    </w:p>
    <w:p w:rsidR="00905DB1" w:rsidRPr="00224B68" w:rsidRDefault="0049020B" w:rsidP="0049020B">
      <w:pPr>
        <w:spacing w:before="149"/>
        <w:ind w:right="11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793066" w:rsidRPr="00224B68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Version</w:t>
      </w:r>
      <w:r w:rsidR="00793066" w:rsidRPr="00224B68">
        <w:rPr>
          <w:rFonts w:ascii="Times New Roman" w:hAnsi="Times New Roman" w:cs="Times New Roman"/>
          <w:b/>
          <w:color w:val="231F20"/>
          <w:spacing w:val="-7"/>
          <w:w w:val="95"/>
          <w:sz w:val="20"/>
          <w:szCs w:val="20"/>
        </w:rPr>
        <w:t xml:space="preserve"> </w:t>
      </w:r>
      <w:r w:rsidR="00793066" w:rsidRPr="00224B68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1.0</w:t>
      </w:r>
    </w:p>
    <w:sectPr w:rsidR="00905DB1" w:rsidRPr="00224B68" w:rsidSect="00905DB1">
      <w:pgSz w:w="12240" w:h="15840"/>
      <w:pgMar w:top="600" w:right="60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D3A"/>
    <w:multiLevelType w:val="hybridMultilevel"/>
    <w:tmpl w:val="021097C4"/>
    <w:lvl w:ilvl="0" w:tplc="D0FE18A6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A3544106">
      <w:start w:val="1"/>
      <w:numFmt w:val="lowerLetter"/>
      <w:lvlText w:val="(%2)"/>
      <w:lvlJc w:val="left"/>
      <w:pPr>
        <w:ind w:left="758" w:hanging="319"/>
      </w:pPr>
      <w:rPr>
        <w:rFonts w:ascii="Times New Roman" w:eastAsia="Microsoft Sans Serif" w:hAnsi="Times New Roman" w:cs="Times New Roman" w:hint="default"/>
        <w:color w:val="231F20"/>
        <w:w w:val="120"/>
        <w:sz w:val="20"/>
        <w:szCs w:val="20"/>
        <w:lang w:val="en-US" w:eastAsia="en-US" w:bidi="ar-SA"/>
      </w:rPr>
    </w:lvl>
    <w:lvl w:ilvl="2" w:tplc="579691BA">
      <w:numFmt w:val="bullet"/>
      <w:lvlText w:val="•"/>
      <w:lvlJc w:val="left"/>
      <w:pPr>
        <w:ind w:left="1906" w:hanging="319"/>
      </w:pPr>
      <w:rPr>
        <w:rFonts w:hint="default"/>
        <w:lang w:val="en-US" w:eastAsia="en-US" w:bidi="ar-SA"/>
      </w:rPr>
    </w:lvl>
    <w:lvl w:ilvl="3" w:tplc="098CB9BC">
      <w:numFmt w:val="bullet"/>
      <w:lvlText w:val="•"/>
      <w:lvlJc w:val="left"/>
      <w:pPr>
        <w:ind w:left="3053" w:hanging="319"/>
      </w:pPr>
      <w:rPr>
        <w:rFonts w:hint="default"/>
        <w:lang w:val="en-US" w:eastAsia="en-US" w:bidi="ar-SA"/>
      </w:rPr>
    </w:lvl>
    <w:lvl w:ilvl="4" w:tplc="EC727F98">
      <w:numFmt w:val="bullet"/>
      <w:lvlText w:val="•"/>
      <w:lvlJc w:val="left"/>
      <w:pPr>
        <w:ind w:left="4200" w:hanging="319"/>
      </w:pPr>
      <w:rPr>
        <w:rFonts w:hint="default"/>
        <w:lang w:val="en-US" w:eastAsia="en-US" w:bidi="ar-SA"/>
      </w:rPr>
    </w:lvl>
    <w:lvl w:ilvl="5" w:tplc="5810B564">
      <w:numFmt w:val="bullet"/>
      <w:lvlText w:val="•"/>
      <w:lvlJc w:val="left"/>
      <w:pPr>
        <w:ind w:left="5346" w:hanging="319"/>
      </w:pPr>
      <w:rPr>
        <w:rFonts w:hint="default"/>
        <w:lang w:val="en-US" w:eastAsia="en-US" w:bidi="ar-SA"/>
      </w:rPr>
    </w:lvl>
    <w:lvl w:ilvl="6" w:tplc="5D8AD096">
      <w:numFmt w:val="bullet"/>
      <w:lvlText w:val="•"/>
      <w:lvlJc w:val="left"/>
      <w:pPr>
        <w:ind w:left="6493" w:hanging="319"/>
      </w:pPr>
      <w:rPr>
        <w:rFonts w:hint="default"/>
        <w:lang w:val="en-US" w:eastAsia="en-US" w:bidi="ar-SA"/>
      </w:rPr>
    </w:lvl>
    <w:lvl w:ilvl="7" w:tplc="BB44D080">
      <w:numFmt w:val="bullet"/>
      <w:lvlText w:val="•"/>
      <w:lvlJc w:val="left"/>
      <w:pPr>
        <w:ind w:left="7640" w:hanging="319"/>
      </w:pPr>
      <w:rPr>
        <w:rFonts w:hint="default"/>
        <w:lang w:val="en-US" w:eastAsia="en-US" w:bidi="ar-SA"/>
      </w:rPr>
    </w:lvl>
    <w:lvl w:ilvl="8" w:tplc="565A532E">
      <w:numFmt w:val="bullet"/>
      <w:lvlText w:val="•"/>
      <w:lvlJc w:val="left"/>
      <w:pPr>
        <w:ind w:left="8786" w:hanging="319"/>
      </w:pPr>
      <w:rPr>
        <w:rFonts w:hint="default"/>
        <w:lang w:val="en-US" w:eastAsia="en-US" w:bidi="ar-SA"/>
      </w:rPr>
    </w:lvl>
  </w:abstractNum>
  <w:abstractNum w:abstractNumId="1">
    <w:nsid w:val="33F15964"/>
    <w:multiLevelType w:val="hybridMultilevel"/>
    <w:tmpl w:val="B28C49B8"/>
    <w:lvl w:ilvl="0" w:tplc="A13E4E70">
      <w:start w:val="1"/>
      <w:numFmt w:val="lowerLetter"/>
      <w:lvlText w:val="(%1)"/>
      <w:lvlJc w:val="left"/>
      <w:pPr>
        <w:ind w:left="758" w:hanging="319"/>
      </w:pPr>
      <w:rPr>
        <w:rFonts w:ascii="Times New Roman" w:eastAsia="Microsoft Sans Serif" w:hAnsi="Times New Roman" w:cs="Times New Roman" w:hint="default"/>
        <w:color w:val="231F20"/>
        <w:w w:val="120"/>
        <w:sz w:val="20"/>
        <w:szCs w:val="20"/>
        <w:lang w:val="en-US" w:eastAsia="en-US" w:bidi="ar-SA"/>
      </w:rPr>
    </w:lvl>
    <w:lvl w:ilvl="1" w:tplc="A3EE51C0">
      <w:numFmt w:val="bullet"/>
      <w:lvlText w:val="•"/>
      <w:lvlJc w:val="left"/>
      <w:pPr>
        <w:ind w:left="1792" w:hanging="319"/>
      </w:pPr>
      <w:rPr>
        <w:rFonts w:hint="default"/>
        <w:lang w:val="en-US" w:eastAsia="en-US" w:bidi="ar-SA"/>
      </w:rPr>
    </w:lvl>
    <w:lvl w:ilvl="2" w:tplc="A23A1640">
      <w:numFmt w:val="bullet"/>
      <w:lvlText w:val="•"/>
      <w:lvlJc w:val="left"/>
      <w:pPr>
        <w:ind w:left="2824" w:hanging="319"/>
      </w:pPr>
      <w:rPr>
        <w:rFonts w:hint="default"/>
        <w:lang w:val="en-US" w:eastAsia="en-US" w:bidi="ar-SA"/>
      </w:rPr>
    </w:lvl>
    <w:lvl w:ilvl="3" w:tplc="FA7AAD88">
      <w:numFmt w:val="bullet"/>
      <w:lvlText w:val="•"/>
      <w:lvlJc w:val="left"/>
      <w:pPr>
        <w:ind w:left="3856" w:hanging="319"/>
      </w:pPr>
      <w:rPr>
        <w:rFonts w:hint="default"/>
        <w:lang w:val="en-US" w:eastAsia="en-US" w:bidi="ar-SA"/>
      </w:rPr>
    </w:lvl>
    <w:lvl w:ilvl="4" w:tplc="A566E414">
      <w:numFmt w:val="bullet"/>
      <w:lvlText w:val="•"/>
      <w:lvlJc w:val="left"/>
      <w:pPr>
        <w:ind w:left="4888" w:hanging="319"/>
      </w:pPr>
      <w:rPr>
        <w:rFonts w:hint="default"/>
        <w:lang w:val="en-US" w:eastAsia="en-US" w:bidi="ar-SA"/>
      </w:rPr>
    </w:lvl>
    <w:lvl w:ilvl="5" w:tplc="575E4098">
      <w:numFmt w:val="bullet"/>
      <w:lvlText w:val="•"/>
      <w:lvlJc w:val="left"/>
      <w:pPr>
        <w:ind w:left="5920" w:hanging="319"/>
      </w:pPr>
      <w:rPr>
        <w:rFonts w:hint="default"/>
        <w:lang w:val="en-US" w:eastAsia="en-US" w:bidi="ar-SA"/>
      </w:rPr>
    </w:lvl>
    <w:lvl w:ilvl="6" w:tplc="8B4415E8">
      <w:numFmt w:val="bullet"/>
      <w:lvlText w:val="•"/>
      <w:lvlJc w:val="left"/>
      <w:pPr>
        <w:ind w:left="6952" w:hanging="319"/>
      </w:pPr>
      <w:rPr>
        <w:rFonts w:hint="default"/>
        <w:lang w:val="en-US" w:eastAsia="en-US" w:bidi="ar-SA"/>
      </w:rPr>
    </w:lvl>
    <w:lvl w:ilvl="7" w:tplc="A6EC4D3E">
      <w:numFmt w:val="bullet"/>
      <w:lvlText w:val="•"/>
      <w:lvlJc w:val="left"/>
      <w:pPr>
        <w:ind w:left="7984" w:hanging="319"/>
      </w:pPr>
      <w:rPr>
        <w:rFonts w:hint="default"/>
        <w:lang w:val="en-US" w:eastAsia="en-US" w:bidi="ar-SA"/>
      </w:rPr>
    </w:lvl>
    <w:lvl w:ilvl="8" w:tplc="A2041A5E">
      <w:numFmt w:val="bullet"/>
      <w:lvlText w:val="•"/>
      <w:lvlJc w:val="left"/>
      <w:pPr>
        <w:ind w:left="9016" w:hanging="319"/>
      </w:pPr>
      <w:rPr>
        <w:rFonts w:hint="default"/>
        <w:lang w:val="en-US" w:eastAsia="en-US" w:bidi="ar-SA"/>
      </w:rPr>
    </w:lvl>
  </w:abstractNum>
  <w:abstractNum w:abstractNumId="2">
    <w:nsid w:val="3D6A3B83"/>
    <w:multiLevelType w:val="hybridMultilevel"/>
    <w:tmpl w:val="28269EAA"/>
    <w:lvl w:ilvl="0" w:tplc="62A6DAD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BDFCEACC">
      <w:numFmt w:val="bullet"/>
      <w:lvlText w:val="•"/>
      <w:lvlJc w:val="left"/>
      <w:pPr>
        <w:ind w:left="1846" w:hanging="380"/>
      </w:pPr>
      <w:rPr>
        <w:rFonts w:hint="default"/>
        <w:lang w:val="en-US" w:eastAsia="en-US" w:bidi="ar-SA"/>
      </w:rPr>
    </w:lvl>
    <w:lvl w:ilvl="2" w:tplc="42A290D0">
      <w:numFmt w:val="bullet"/>
      <w:lvlText w:val="•"/>
      <w:lvlJc w:val="left"/>
      <w:pPr>
        <w:ind w:left="2872" w:hanging="380"/>
      </w:pPr>
      <w:rPr>
        <w:rFonts w:hint="default"/>
        <w:lang w:val="en-US" w:eastAsia="en-US" w:bidi="ar-SA"/>
      </w:rPr>
    </w:lvl>
    <w:lvl w:ilvl="3" w:tplc="0B086C74">
      <w:numFmt w:val="bullet"/>
      <w:lvlText w:val="•"/>
      <w:lvlJc w:val="left"/>
      <w:pPr>
        <w:ind w:left="3898" w:hanging="380"/>
      </w:pPr>
      <w:rPr>
        <w:rFonts w:hint="default"/>
        <w:lang w:val="en-US" w:eastAsia="en-US" w:bidi="ar-SA"/>
      </w:rPr>
    </w:lvl>
    <w:lvl w:ilvl="4" w:tplc="1F3830AC">
      <w:numFmt w:val="bullet"/>
      <w:lvlText w:val="•"/>
      <w:lvlJc w:val="left"/>
      <w:pPr>
        <w:ind w:left="4924" w:hanging="380"/>
      </w:pPr>
      <w:rPr>
        <w:rFonts w:hint="default"/>
        <w:lang w:val="en-US" w:eastAsia="en-US" w:bidi="ar-SA"/>
      </w:rPr>
    </w:lvl>
    <w:lvl w:ilvl="5" w:tplc="7EE23432">
      <w:numFmt w:val="bullet"/>
      <w:lvlText w:val="•"/>
      <w:lvlJc w:val="left"/>
      <w:pPr>
        <w:ind w:left="5950" w:hanging="380"/>
      </w:pPr>
      <w:rPr>
        <w:rFonts w:hint="default"/>
        <w:lang w:val="en-US" w:eastAsia="en-US" w:bidi="ar-SA"/>
      </w:rPr>
    </w:lvl>
    <w:lvl w:ilvl="6" w:tplc="DFCACC40">
      <w:numFmt w:val="bullet"/>
      <w:lvlText w:val="•"/>
      <w:lvlJc w:val="left"/>
      <w:pPr>
        <w:ind w:left="6976" w:hanging="380"/>
      </w:pPr>
      <w:rPr>
        <w:rFonts w:hint="default"/>
        <w:lang w:val="en-US" w:eastAsia="en-US" w:bidi="ar-SA"/>
      </w:rPr>
    </w:lvl>
    <w:lvl w:ilvl="7" w:tplc="6FB4AB6A">
      <w:numFmt w:val="bullet"/>
      <w:lvlText w:val="•"/>
      <w:lvlJc w:val="left"/>
      <w:pPr>
        <w:ind w:left="8002" w:hanging="380"/>
      </w:pPr>
      <w:rPr>
        <w:rFonts w:hint="default"/>
        <w:lang w:val="en-US" w:eastAsia="en-US" w:bidi="ar-SA"/>
      </w:rPr>
    </w:lvl>
    <w:lvl w:ilvl="8" w:tplc="7134686A">
      <w:numFmt w:val="bullet"/>
      <w:lvlText w:val="•"/>
      <w:lvlJc w:val="left"/>
      <w:pPr>
        <w:ind w:left="9028" w:hanging="3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5DB1"/>
    <w:rsid w:val="0001144F"/>
    <w:rsid w:val="00160C4A"/>
    <w:rsid w:val="0016258D"/>
    <w:rsid w:val="00181C2A"/>
    <w:rsid w:val="00224B68"/>
    <w:rsid w:val="0032299F"/>
    <w:rsid w:val="003B131F"/>
    <w:rsid w:val="00434F26"/>
    <w:rsid w:val="0049020B"/>
    <w:rsid w:val="005032DF"/>
    <w:rsid w:val="00577B02"/>
    <w:rsid w:val="006A1DD2"/>
    <w:rsid w:val="006C4033"/>
    <w:rsid w:val="00713F8F"/>
    <w:rsid w:val="0072334A"/>
    <w:rsid w:val="00793066"/>
    <w:rsid w:val="00900137"/>
    <w:rsid w:val="00905DB1"/>
    <w:rsid w:val="00AA14E9"/>
    <w:rsid w:val="00B238FC"/>
    <w:rsid w:val="00B6541E"/>
    <w:rsid w:val="00F2276A"/>
    <w:rsid w:val="00F6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5DB1"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5DB1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05DB1"/>
    <w:pPr>
      <w:ind w:left="440" w:right="346" w:hanging="821"/>
    </w:pPr>
  </w:style>
  <w:style w:type="paragraph" w:customStyle="1" w:styleId="TableParagraph">
    <w:name w:val="Table Paragraph"/>
    <w:basedOn w:val="Normal"/>
    <w:uiPriority w:val="1"/>
    <w:qFormat/>
    <w:rsid w:val="00905DB1"/>
    <w:pPr>
      <w:spacing w:line="199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E9"/>
    <w:rPr>
      <w:rFonts w:ascii="Tahoma" w:eastAsia="Microsoft Sans Serif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7B0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238FC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c.neigrihms@gmail.com" TargetMode="External"/><Relationship Id="rId5" Type="http://schemas.openxmlformats.org/officeDocument/2006/relationships/hyperlink" Target="http://www.neigrihms.gov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2024-02-07T06:40:00Z</dcterms:created>
  <dcterms:modified xsi:type="dcterms:W3CDTF">2024-02-07T07:49:00Z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2024-02-07T00:00:00Z</vt:filetime>
  </property>
</Properties>
</file>